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CD3" w:rsidRPr="00C57F66" w:rsidRDefault="004E1CD3" w:rsidP="004E1CD3">
      <w:pPr>
        <w:spacing w:after="0" w:line="480" w:lineRule="auto"/>
        <w:jc w:val="center"/>
        <w:rPr>
          <w:rFonts w:ascii="Times New Roman" w:hAnsi="Times New Roman" w:cs="Times New Roman"/>
          <w:sz w:val="24"/>
          <w:szCs w:val="24"/>
        </w:rPr>
      </w:pPr>
    </w:p>
    <w:p w:rsidR="004E1CD3" w:rsidRPr="00C57F66" w:rsidRDefault="004E1CD3" w:rsidP="004E1CD3">
      <w:pPr>
        <w:spacing w:after="0" w:line="480" w:lineRule="auto"/>
        <w:jc w:val="center"/>
        <w:rPr>
          <w:rFonts w:ascii="Times New Roman" w:hAnsi="Times New Roman" w:cs="Times New Roman"/>
          <w:sz w:val="24"/>
          <w:szCs w:val="24"/>
        </w:rPr>
      </w:pPr>
    </w:p>
    <w:p w:rsidR="004E1CD3" w:rsidRPr="00C57F66" w:rsidRDefault="004E1CD3" w:rsidP="004E1CD3">
      <w:pPr>
        <w:spacing w:after="0" w:line="480" w:lineRule="auto"/>
        <w:jc w:val="center"/>
        <w:rPr>
          <w:rFonts w:ascii="Times New Roman" w:hAnsi="Times New Roman" w:cs="Times New Roman"/>
          <w:sz w:val="24"/>
          <w:szCs w:val="24"/>
        </w:rPr>
      </w:pPr>
    </w:p>
    <w:p w:rsidR="004E1CD3" w:rsidRPr="00C57F66" w:rsidRDefault="004E1CD3" w:rsidP="004E1CD3">
      <w:pPr>
        <w:spacing w:after="0" w:line="480" w:lineRule="auto"/>
        <w:jc w:val="center"/>
        <w:rPr>
          <w:rFonts w:ascii="Times New Roman" w:hAnsi="Times New Roman" w:cs="Times New Roman"/>
          <w:sz w:val="24"/>
          <w:szCs w:val="24"/>
        </w:rPr>
      </w:pPr>
    </w:p>
    <w:p w:rsidR="004E1CD3" w:rsidRPr="00C57F66" w:rsidRDefault="004E1CD3" w:rsidP="004E1CD3">
      <w:pPr>
        <w:spacing w:after="0" w:line="480" w:lineRule="auto"/>
        <w:jc w:val="center"/>
        <w:rPr>
          <w:rFonts w:ascii="Times New Roman" w:hAnsi="Times New Roman" w:cs="Times New Roman"/>
          <w:sz w:val="24"/>
          <w:szCs w:val="24"/>
        </w:rPr>
      </w:pPr>
    </w:p>
    <w:p w:rsidR="004E1CD3" w:rsidRPr="00C57F66" w:rsidRDefault="004E1CD3" w:rsidP="004E1CD3">
      <w:pPr>
        <w:spacing w:after="0" w:line="480" w:lineRule="auto"/>
        <w:jc w:val="center"/>
        <w:rPr>
          <w:rFonts w:ascii="Times New Roman" w:hAnsi="Times New Roman" w:cs="Times New Roman"/>
          <w:sz w:val="24"/>
          <w:szCs w:val="24"/>
        </w:rPr>
      </w:pPr>
    </w:p>
    <w:p w:rsidR="004E1CD3" w:rsidRPr="00C57F66" w:rsidRDefault="004E1CD3" w:rsidP="004E1CD3">
      <w:pPr>
        <w:spacing w:after="0" w:line="480" w:lineRule="auto"/>
        <w:jc w:val="center"/>
        <w:rPr>
          <w:rFonts w:ascii="Times New Roman" w:hAnsi="Times New Roman" w:cs="Times New Roman"/>
          <w:sz w:val="24"/>
          <w:szCs w:val="24"/>
        </w:rPr>
      </w:pPr>
    </w:p>
    <w:p w:rsidR="004E1CD3" w:rsidRPr="00C57F66" w:rsidRDefault="004E1CD3" w:rsidP="004E1CD3">
      <w:pPr>
        <w:spacing w:after="0" w:line="480" w:lineRule="auto"/>
        <w:jc w:val="center"/>
        <w:rPr>
          <w:rFonts w:ascii="Times New Roman" w:hAnsi="Times New Roman" w:cs="Times New Roman"/>
          <w:sz w:val="24"/>
          <w:szCs w:val="24"/>
        </w:rPr>
      </w:pPr>
    </w:p>
    <w:p w:rsidR="004E1CD3" w:rsidRPr="00C57F66" w:rsidRDefault="004E1CD3" w:rsidP="004E1CD3">
      <w:pPr>
        <w:spacing w:after="0" w:line="480" w:lineRule="auto"/>
        <w:jc w:val="center"/>
        <w:rPr>
          <w:rFonts w:ascii="Times New Roman" w:hAnsi="Times New Roman" w:cs="Times New Roman"/>
          <w:sz w:val="24"/>
          <w:szCs w:val="24"/>
        </w:rPr>
      </w:pPr>
    </w:p>
    <w:p w:rsidR="004E1CD3" w:rsidRPr="00C57F66" w:rsidRDefault="004E1CD3" w:rsidP="004E1CD3">
      <w:pPr>
        <w:spacing w:after="0" w:line="480" w:lineRule="auto"/>
        <w:jc w:val="center"/>
        <w:rPr>
          <w:rFonts w:ascii="Times New Roman" w:hAnsi="Times New Roman" w:cs="Times New Roman"/>
          <w:sz w:val="24"/>
          <w:szCs w:val="24"/>
        </w:rPr>
      </w:pPr>
    </w:p>
    <w:p w:rsidR="004E1CD3" w:rsidRPr="00C57F66" w:rsidRDefault="004E1CD3" w:rsidP="004E1CD3">
      <w:pPr>
        <w:spacing w:after="0" w:line="480" w:lineRule="auto"/>
        <w:jc w:val="center"/>
        <w:rPr>
          <w:rFonts w:ascii="Times New Roman" w:hAnsi="Times New Roman" w:cs="Times New Roman"/>
          <w:sz w:val="24"/>
          <w:szCs w:val="24"/>
        </w:rPr>
      </w:pPr>
      <w:r w:rsidRPr="00C57F66">
        <w:rPr>
          <w:rFonts w:ascii="Times New Roman" w:hAnsi="Times New Roman" w:cs="Times New Roman"/>
          <w:sz w:val="24"/>
          <w:szCs w:val="24"/>
        </w:rPr>
        <w:t>Adult education theory interview.</w:t>
      </w:r>
    </w:p>
    <w:p w:rsidR="004E1CD3" w:rsidRPr="00C57F66" w:rsidRDefault="004E1CD3" w:rsidP="004E1CD3">
      <w:pPr>
        <w:spacing w:after="0" w:line="480" w:lineRule="auto"/>
        <w:jc w:val="center"/>
        <w:rPr>
          <w:rFonts w:ascii="Times New Roman" w:hAnsi="Times New Roman" w:cs="Times New Roman"/>
          <w:sz w:val="24"/>
          <w:szCs w:val="24"/>
        </w:rPr>
      </w:pPr>
      <w:r w:rsidRPr="00C57F66">
        <w:rPr>
          <w:rFonts w:ascii="Times New Roman" w:hAnsi="Times New Roman" w:cs="Times New Roman"/>
          <w:sz w:val="24"/>
          <w:szCs w:val="24"/>
        </w:rPr>
        <w:t>Institutional affiliation</w:t>
      </w:r>
    </w:p>
    <w:p w:rsidR="004E1CD3" w:rsidRPr="00C57F66" w:rsidRDefault="004E1CD3" w:rsidP="004E1CD3">
      <w:pPr>
        <w:spacing w:after="0" w:line="480" w:lineRule="auto"/>
        <w:jc w:val="center"/>
        <w:rPr>
          <w:rFonts w:ascii="Times New Roman" w:hAnsi="Times New Roman" w:cs="Times New Roman"/>
          <w:sz w:val="24"/>
          <w:szCs w:val="24"/>
        </w:rPr>
      </w:pPr>
      <w:r w:rsidRPr="00C57F66">
        <w:rPr>
          <w:rFonts w:ascii="Times New Roman" w:hAnsi="Times New Roman" w:cs="Times New Roman"/>
          <w:sz w:val="24"/>
          <w:szCs w:val="24"/>
        </w:rPr>
        <w:t>Name</w:t>
      </w:r>
    </w:p>
    <w:p w:rsidR="004E1CD3" w:rsidRPr="00C57F66" w:rsidRDefault="004E1CD3" w:rsidP="004E1CD3">
      <w:pPr>
        <w:spacing w:after="0" w:line="480" w:lineRule="auto"/>
        <w:rPr>
          <w:rFonts w:ascii="Times New Roman" w:hAnsi="Times New Roman" w:cs="Times New Roman"/>
          <w:sz w:val="24"/>
          <w:szCs w:val="24"/>
        </w:rPr>
      </w:pPr>
    </w:p>
    <w:p w:rsidR="004E1CD3" w:rsidRPr="00C57F66" w:rsidRDefault="004E1CD3" w:rsidP="004E1CD3">
      <w:pPr>
        <w:spacing w:after="0" w:line="480" w:lineRule="auto"/>
        <w:rPr>
          <w:rFonts w:ascii="Times New Roman" w:hAnsi="Times New Roman" w:cs="Times New Roman"/>
          <w:sz w:val="24"/>
          <w:szCs w:val="24"/>
        </w:rPr>
      </w:pPr>
    </w:p>
    <w:p w:rsidR="004E1CD3" w:rsidRPr="00C57F66" w:rsidRDefault="004E1CD3" w:rsidP="004E1CD3">
      <w:pPr>
        <w:spacing w:after="0" w:line="480" w:lineRule="auto"/>
        <w:rPr>
          <w:rFonts w:ascii="Times New Roman" w:hAnsi="Times New Roman" w:cs="Times New Roman"/>
          <w:sz w:val="24"/>
          <w:szCs w:val="24"/>
        </w:rPr>
      </w:pPr>
    </w:p>
    <w:p w:rsidR="004E1CD3" w:rsidRPr="00C57F66" w:rsidRDefault="004E1CD3" w:rsidP="004E1CD3">
      <w:pPr>
        <w:spacing w:after="0" w:line="480" w:lineRule="auto"/>
        <w:rPr>
          <w:rFonts w:ascii="Times New Roman" w:hAnsi="Times New Roman" w:cs="Times New Roman"/>
          <w:sz w:val="24"/>
          <w:szCs w:val="24"/>
        </w:rPr>
      </w:pPr>
    </w:p>
    <w:p w:rsidR="004E1CD3" w:rsidRPr="00C57F66" w:rsidRDefault="004E1CD3" w:rsidP="004E1CD3">
      <w:pPr>
        <w:spacing w:after="0" w:line="480" w:lineRule="auto"/>
        <w:rPr>
          <w:rFonts w:ascii="Times New Roman" w:hAnsi="Times New Roman" w:cs="Times New Roman"/>
          <w:sz w:val="24"/>
          <w:szCs w:val="24"/>
        </w:rPr>
      </w:pPr>
    </w:p>
    <w:p w:rsidR="004E1CD3" w:rsidRPr="00C57F66" w:rsidRDefault="004E1CD3" w:rsidP="004E1CD3">
      <w:pPr>
        <w:spacing w:after="0" w:line="480" w:lineRule="auto"/>
        <w:rPr>
          <w:rFonts w:ascii="Times New Roman" w:hAnsi="Times New Roman" w:cs="Times New Roman"/>
          <w:sz w:val="24"/>
          <w:szCs w:val="24"/>
        </w:rPr>
      </w:pPr>
    </w:p>
    <w:p w:rsidR="004E1CD3" w:rsidRPr="00C57F66" w:rsidRDefault="004E1CD3" w:rsidP="004E1CD3">
      <w:pPr>
        <w:spacing w:after="0" w:line="480" w:lineRule="auto"/>
        <w:rPr>
          <w:rFonts w:ascii="Times New Roman" w:hAnsi="Times New Roman" w:cs="Times New Roman"/>
          <w:sz w:val="24"/>
          <w:szCs w:val="24"/>
        </w:rPr>
      </w:pPr>
    </w:p>
    <w:p w:rsidR="004E1CD3" w:rsidRPr="00C57F66" w:rsidRDefault="004E1CD3" w:rsidP="004E1CD3">
      <w:pPr>
        <w:spacing w:after="0" w:line="480" w:lineRule="auto"/>
        <w:rPr>
          <w:rFonts w:ascii="Times New Roman" w:hAnsi="Times New Roman" w:cs="Times New Roman"/>
          <w:sz w:val="24"/>
          <w:szCs w:val="24"/>
        </w:rPr>
      </w:pPr>
    </w:p>
    <w:p w:rsidR="004E1CD3" w:rsidRPr="00C57F66" w:rsidRDefault="004E1CD3" w:rsidP="004E1CD3">
      <w:pPr>
        <w:spacing w:after="0" w:line="480" w:lineRule="auto"/>
        <w:rPr>
          <w:rFonts w:ascii="Times New Roman" w:hAnsi="Times New Roman" w:cs="Times New Roman"/>
          <w:sz w:val="24"/>
          <w:szCs w:val="24"/>
        </w:rPr>
      </w:pPr>
    </w:p>
    <w:p w:rsidR="004E1CD3" w:rsidRPr="00C57F66" w:rsidRDefault="004E1CD3" w:rsidP="004E1CD3">
      <w:pPr>
        <w:spacing w:after="0" w:line="480" w:lineRule="auto"/>
        <w:rPr>
          <w:rFonts w:ascii="Times New Roman" w:hAnsi="Times New Roman" w:cs="Times New Roman"/>
          <w:sz w:val="24"/>
          <w:szCs w:val="24"/>
        </w:rPr>
      </w:pPr>
    </w:p>
    <w:p w:rsidR="00F07DED" w:rsidRPr="00C57F66" w:rsidRDefault="004E1CD3" w:rsidP="004E1CD3">
      <w:pPr>
        <w:spacing w:after="0" w:line="480" w:lineRule="auto"/>
        <w:rPr>
          <w:rFonts w:ascii="Times New Roman" w:hAnsi="Times New Roman" w:cs="Times New Roman"/>
          <w:sz w:val="24"/>
          <w:szCs w:val="24"/>
        </w:rPr>
      </w:pPr>
      <w:r w:rsidRPr="00C57F66">
        <w:rPr>
          <w:rFonts w:ascii="Times New Roman" w:hAnsi="Times New Roman" w:cs="Times New Roman"/>
          <w:sz w:val="24"/>
          <w:szCs w:val="24"/>
        </w:rPr>
        <w:lastRenderedPageBreak/>
        <w:t xml:space="preserve"> </w:t>
      </w:r>
      <w:r w:rsidR="00572D15" w:rsidRPr="00C57F66">
        <w:rPr>
          <w:rFonts w:ascii="Times New Roman" w:hAnsi="Times New Roman" w:cs="Times New Roman"/>
          <w:sz w:val="24"/>
          <w:szCs w:val="24"/>
        </w:rPr>
        <w:t>Adult education theory interview.</w:t>
      </w:r>
    </w:p>
    <w:p w:rsidR="00572D15" w:rsidRPr="00C57F66" w:rsidRDefault="00C74ED6" w:rsidP="00C74ED6">
      <w:pPr>
        <w:pStyle w:val="ListParagraph"/>
        <w:numPr>
          <w:ilvl w:val="0"/>
          <w:numId w:val="1"/>
        </w:numPr>
        <w:spacing w:after="0" w:line="480" w:lineRule="auto"/>
        <w:rPr>
          <w:rFonts w:ascii="Times New Roman" w:hAnsi="Times New Roman" w:cs="Times New Roman"/>
          <w:b/>
          <w:i/>
          <w:sz w:val="24"/>
          <w:szCs w:val="24"/>
        </w:rPr>
      </w:pPr>
      <w:r w:rsidRPr="00C57F66">
        <w:rPr>
          <w:rFonts w:ascii="Times New Roman" w:hAnsi="Times New Roman" w:cs="Times New Roman"/>
          <w:b/>
          <w:i/>
          <w:sz w:val="24"/>
          <w:szCs w:val="24"/>
        </w:rPr>
        <w:t>How import</w:t>
      </w:r>
      <w:r w:rsidR="00AE1482" w:rsidRPr="00C57F66">
        <w:rPr>
          <w:rFonts w:ascii="Times New Roman" w:hAnsi="Times New Roman" w:cs="Times New Roman"/>
          <w:b/>
          <w:i/>
          <w:sz w:val="24"/>
          <w:szCs w:val="24"/>
        </w:rPr>
        <w:t>ant is adult education</w:t>
      </w:r>
      <w:r w:rsidRPr="00C57F66">
        <w:rPr>
          <w:rFonts w:ascii="Times New Roman" w:hAnsi="Times New Roman" w:cs="Times New Roman"/>
          <w:b/>
          <w:i/>
          <w:sz w:val="24"/>
          <w:szCs w:val="24"/>
        </w:rPr>
        <w:t xml:space="preserve"> to you?</w:t>
      </w:r>
    </w:p>
    <w:p w:rsidR="00C74ED6" w:rsidRPr="00C57F66" w:rsidRDefault="00AE1482" w:rsidP="0064103F">
      <w:pPr>
        <w:spacing w:after="0" w:line="480" w:lineRule="auto"/>
        <w:rPr>
          <w:rFonts w:ascii="Times New Roman" w:hAnsi="Times New Roman" w:cs="Times New Roman"/>
          <w:sz w:val="24"/>
          <w:szCs w:val="24"/>
        </w:rPr>
      </w:pPr>
      <w:r w:rsidRPr="00C57F66">
        <w:rPr>
          <w:rFonts w:ascii="Times New Roman" w:hAnsi="Times New Roman" w:cs="Times New Roman"/>
          <w:sz w:val="24"/>
          <w:szCs w:val="24"/>
        </w:rPr>
        <w:t>It is very important</w:t>
      </w:r>
      <w:r w:rsidR="00C74ED6" w:rsidRPr="00C57F66">
        <w:rPr>
          <w:rFonts w:ascii="Times New Roman" w:hAnsi="Times New Roman" w:cs="Times New Roman"/>
          <w:sz w:val="24"/>
          <w:szCs w:val="24"/>
        </w:rPr>
        <w:t xml:space="preserve">. Personally, education is a learning process where as an individual, you have the opportunity to develop yourself and advance your skills. You become an inspiration </w:t>
      </w:r>
      <w:r w:rsidR="006F2895" w:rsidRPr="00C57F66">
        <w:rPr>
          <w:rFonts w:ascii="Times New Roman" w:hAnsi="Times New Roman" w:cs="Times New Roman"/>
          <w:sz w:val="24"/>
          <w:szCs w:val="24"/>
        </w:rPr>
        <w:t xml:space="preserve">to yourself </w:t>
      </w:r>
      <w:r w:rsidR="00C74ED6" w:rsidRPr="00C57F66">
        <w:rPr>
          <w:rFonts w:ascii="Times New Roman" w:hAnsi="Times New Roman" w:cs="Times New Roman"/>
          <w:sz w:val="24"/>
          <w:szCs w:val="24"/>
        </w:rPr>
        <w:t xml:space="preserve">as well </w:t>
      </w:r>
      <w:r w:rsidR="006F2895" w:rsidRPr="00C57F66">
        <w:rPr>
          <w:rFonts w:ascii="Times New Roman" w:hAnsi="Times New Roman" w:cs="Times New Roman"/>
          <w:sz w:val="24"/>
          <w:szCs w:val="24"/>
        </w:rPr>
        <w:t xml:space="preserve">as </w:t>
      </w:r>
      <w:r w:rsidR="00C74ED6" w:rsidRPr="00C57F66">
        <w:rPr>
          <w:rFonts w:ascii="Times New Roman" w:hAnsi="Times New Roman" w:cs="Times New Roman"/>
          <w:sz w:val="24"/>
          <w:szCs w:val="24"/>
        </w:rPr>
        <w:t>to the people around you and the world you live in.</w:t>
      </w:r>
    </w:p>
    <w:p w:rsidR="00ED4036" w:rsidRPr="00C57F66" w:rsidRDefault="00620B35" w:rsidP="00620B35">
      <w:pPr>
        <w:pStyle w:val="ListParagraph"/>
        <w:numPr>
          <w:ilvl w:val="0"/>
          <w:numId w:val="1"/>
        </w:numPr>
        <w:spacing w:after="0" w:line="480" w:lineRule="auto"/>
        <w:rPr>
          <w:rFonts w:ascii="Times New Roman" w:hAnsi="Times New Roman" w:cs="Times New Roman"/>
          <w:b/>
          <w:i/>
          <w:sz w:val="24"/>
          <w:szCs w:val="24"/>
        </w:rPr>
      </w:pPr>
      <w:r w:rsidRPr="00C57F66">
        <w:rPr>
          <w:rFonts w:ascii="Times New Roman" w:hAnsi="Times New Roman" w:cs="Times New Roman"/>
          <w:b/>
          <w:i/>
          <w:sz w:val="24"/>
          <w:szCs w:val="24"/>
        </w:rPr>
        <w:t>Do you embrace learning as you get older or it makes you feel you have done wrong things all your life?</w:t>
      </w:r>
    </w:p>
    <w:p w:rsidR="00620B35" w:rsidRPr="00C57F66" w:rsidRDefault="000603DA" w:rsidP="00867B21">
      <w:pPr>
        <w:spacing w:after="0" w:line="480" w:lineRule="auto"/>
        <w:rPr>
          <w:rFonts w:ascii="Times New Roman" w:hAnsi="Times New Roman" w:cs="Times New Roman"/>
          <w:sz w:val="24"/>
          <w:szCs w:val="24"/>
        </w:rPr>
      </w:pPr>
      <w:r w:rsidRPr="00C57F66">
        <w:rPr>
          <w:rFonts w:ascii="Times New Roman" w:hAnsi="Times New Roman" w:cs="Times New Roman"/>
          <w:sz w:val="24"/>
          <w:szCs w:val="24"/>
        </w:rPr>
        <w:t xml:space="preserve"> </w:t>
      </w:r>
      <w:r w:rsidR="00867B21" w:rsidRPr="00C57F66">
        <w:rPr>
          <w:rFonts w:ascii="Times New Roman" w:hAnsi="Times New Roman" w:cs="Times New Roman"/>
          <w:sz w:val="24"/>
          <w:szCs w:val="24"/>
        </w:rPr>
        <w:t xml:space="preserve">Actually I love learning. Through learning, you grow and increase your knowledge. You </w:t>
      </w:r>
      <w:r w:rsidR="00973073" w:rsidRPr="00C57F66">
        <w:rPr>
          <w:rFonts w:ascii="Times New Roman" w:hAnsi="Times New Roman" w:cs="Times New Roman"/>
          <w:sz w:val="24"/>
          <w:szCs w:val="24"/>
        </w:rPr>
        <w:t>share your succ</w:t>
      </w:r>
      <w:r w:rsidR="00AE1482" w:rsidRPr="00C57F66">
        <w:rPr>
          <w:rFonts w:ascii="Times New Roman" w:hAnsi="Times New Roman" w:cs="Times New Roman"/>
          <w:sz w:val="24"/>
          <w:szCs w:val="24"/>
        </w:rPr>
        <w:t>ess stories to others, get to know about what others think and in the process you learn too. It does not make me feel that I have done anything wrong instead I feel that I experience a lot from listening to other people</w:t>
      </w:r>
      <w:r w:rsidR="005D21A2" w:rsidRPr="00C57F66">
        <w:rPr>
          <w:rFonts w:ascii="Times New Roman" w:hAnsi="Times New Roman" w:cs="Times New Roman"/>
          <w:sz w:val="24"/>
          <w:szCs w:val="24"/>
        </w:rPr>
        <w:t>’</w:t>
      </w:r>
      <w:r w:rsidR="00AE1482" w:rsidRPr="00C57F66">
        <w:rPr>
          <w:rFonts w:ascii="Times New Roman" w:hAnsi="Times New Roman" w:cs="Times New Roman"/>
          <w:sz w:val="24"/>
          <w:szCs w:val="24"/>
        </w:rPr>
        <w:t xml:space="preserve">s perspective and learning is a </w:t>
      </w:r>
      <w:r w:rsidR="005D21A2" w:rsidRPr="00C57F66">
        <w:rPr>
          <w:rFonts w:ascii="Times New Roman" w:hAnsi="Times New Roman" w:cs="Times New Roman"/>
          <w:sz w:val="24"/>
          <w:szCs w:val="24"/>
        </w:rPr>
        <w:t>continuous</w:t>
      </w:r>
      <w:r w:rsidR="00AE1482" w:rsidRPr="00C57F66">
        <w:rPr>
          <w:rFonts w:ascii="Times New Roman" w:hAnsi="Times New Roman" w:cs="Times New Roman"/>
          <w:sz w:val="24"/>
          <w:szCs w:val="24"/>
        </w:rPr>
        <w:t xml:space="preserve"> process.</w:t>
      </w:r>
    </w:p>
    <w:p w:rsidR="00775116" w:rsidRPr="00C57F66" w:rsidRDefault="00775116" w:rsidP="00775116">
      <w:pPr>
        <w:pStyle w:val="ListParagraph"/>
        <w:numPr>
          <w:ilvl w:val="0"/>
          <w:numId w:val="1"/>
        </w:numPr>
        <w:spacing w:after="0" w:line="480" w:lineRule="auto"/>
        <w:rPr>
          <w:rFonts w:ascii="Times New Roman" w:hAnsi="Times New Roman" w:cs="Times New Roman"/>
          <w:b/>
          <w:i/>
          <w:sz w:val="24"/>
          <w:szCs w:val="24"/>
        </w:rPr>
      </w:pPr>
      <w:r w:rsidRPr="00C57F66">
        <w:rPr>
          <w:rFonts w:ascii="Times New Roman" w:hAnsi="Times New Roman" w:cs="Times New Roman"/>
          <w:b/>
          <w:i/>
          <w:sz w:val="24"/>
          <w:szCs w:val="24"/>
        </w:rPr>
        <w:t>What new thing do you learn after age 30?</w:t>
      </w:r>
    </w:p>
    <w:p w:rsidR="005D21A2" w:rsidRPr="00C57F66" w:rsidRDefault="005D21A2" w:rsidP="002A27AB">
      <w:pPr>
        <w:spacing w:after="0" w:line="480" w:lineRule="auto"/>
        <w:rPr>
          <w:rFonts w:ascii="Times New Roman" w:hAnsi="Times New Roman" w:cs="Times New Roman"/>
          <w:sz w:val="24"/>
          <w:szCs w:val="24"/>
        </w:rPr>
      </w:pPr>
      <w:r w:rsidRPr="00C57F66">
        <w:rPr>
          <w:rFonts w:ascii="Times New Roman" w:hAnsi="Times New Roman" w:cs="Times New Roman"/>
          <w:sz w:val="24"/>
          <w:szCs w:val="24"/>
        </w:rPr>
        <w:t>I’ve</w:t>
      </w:r>
      <w:r w:rsidR="00775116" w:rsidRPr="00C57F66">
        <w:rPr>
          <w:rFonts w:ascii="Times New Roman" w:hAnsi="Times New Roman" w:cs="Times New Roman"/>
          <w:sz w:val="24"/>
          <w:szCs w:val="24"/>
        </w:rPr>
        <w:t xml:space="preserve"> learned to listen more than to talk.</w:t>
      </w:r>
      <w:r w:rsidRPr="00C57F66">
        <w:rPr>
          <w:rFonts w:ascii="Times New Roman" w:hAnsi="Times New Roman" w:cs="Times New Roman"/>
          <w:sz w:val="24"/>
          <w:szCs w:val="24"/>
        </w:rPr>
        <w:t xml:space="preserve"> </w:t>
      </w:r>
      <w:r w:rsidR="00775116" w:rsidRPr="00C57F66">
        <w:rPr>
          <w:rFonts w:ascii="Times New Roman" w:hAnsi="Times New Roman" w:cs="Times New Roman"/>
          <w:sz w:val="24"/>
          <w:szCs w:val="24"/>
        </w:rPr>
        <w:t>To remain calm at most situations eve</w:t>
      </w:r>
      <w:r w:rsidRPr="00C57F66">
        <w:rPr>
          <w:rFonts w:ascii="Times New Roman" w:hAnsi="Times New Roman" w:cs="Times New Roman"/>
          <w:sz w:val="24"/>
          <w:szCs w:val="24"/>
        </w:rPr>
        <w:t>n though someone is pushing me to my</w:t>
      </w:r>
      <w:r w:rsidR="00775116" w:rsidRPr="00C57F66">
        <w:rPr>
          <w:rFonts w:ascii="Times New Roman" w:hAnsi="Times New Roman" w:cs="Times New Roman"/>
          <w:sz w:val="24"/>
          <w:szCs w:val="24"/>
        </w:rPr>
        <w:t xml:space="preserve"> limits.</w:t>
      </w:r>
      <w:r w:rsidR="007B179D" w:rsidRPr="00C57F66">
        <w:rPr>
          <w:rFonts w:ascii="Times New Roman" w:hAnsi="Times New Roman" w:cs="Times New Roman"/>
          <w:sz w:val="24"/>
          <w:szCs w:val="24"/>
        </w:rPr>
        <w:t xml:space="preserve"> </w:t>
      </w:r>
      <w:r w:rsidR="00775116" w:rsidRPr="00C57F66">
        <w:rPr>
          <w:rFonts w:ascii="Times New Roman" w:hAnsi="Times New Roman" w:cs="Times New Roman"/>
          <w:sz w:val="24"/>
          <w:szCs w:val="24"/>
        </w:rPr>
        <w:t>I</w:t>
      </w:r>
      <w:r w:rsidRPr="00C57F66">
        <w:rPr>
          <w:rFonts w:ascii="Times New Roman" w:hAnsi="Times New Roman" w:cs="Times New Roman"/>
          <w:sz w:val="24"/>
          <w:szCs w:val="24"/>
        </w:rPr>
        <w:t>’</w:t>
      </w:r>
      <w:r w:rsidR="00775116" w:rsidRPr="00C57F66">
        <w:rPr>
          <w:rFonts w:ascii="Times New Roman" w:hAnsi="Times New Roman" w:cs="Times New Roman"/>
          <w:sz w:val="24"/>
          <w:szCs w:val="24"/>
        </w:rPr>
        <w:t>ve learned to do things at the right time in the right way rather than to procrastinate since it deprives you opportunities.</w:t>
      </w:r>
      <w:r w:rsidR="002A27AB" w:rsidRPr="00C57F66">
        <w:rPr>
          <w:rFonts w:ascii="Times New Roman" w:hAnsi="Times New Roman" w:cs="Times New Roman"/>
          <w:sz w:val="24"/>
          <w:szCs w:val="24"/>
        </w:rPr>
        <w:t xml:space="preserve"> </w:t>
      </w:r>
      <w:r w:rsidRPr="00C57F66">
        <w:rPr>
          <w:rFonts w:ascii="Times New Roman" w:hAnsi="Times New Roman" w:cs="Times New Roman"/>
          <w:sz w:val="24"/>
          <w:szCs w:val="24"/>
        </w:rPr>
        <w:t>I’ve planned to plan things early in advance and stick to my plan.</w:t>
      </w:r>
    </w:p>
    <w:p w:rsidR="005D21A2" w:rsidRPr="00C57F66" w:rsidRDefault="005D21A2" w:rsidP="005D21A2">
      <w:pPr>
        <w:pStyle w:val="ListParagraph"/>
        <w:numPr>
          <w:ilvl w:val="0"/>
          <w:numId w:val="1"/>
        </w:numPr>
        <w:spacing w:after="0" w:line="480" w:lineRule="auto"/>
        <w:rPr>
          <w:rFonts w:ascii="Times New Roman" w:hAnsi="Times New Roman" w:cs="Times New Roman"/>
          <w:b/>
          <w:i/>
          <w:sz w:val="24"/>
          <w:szCs w:val="24"/>
        </w:rPr>
      </w:pPr>
      <w:r w:rsidRPr="00C57F66">
        <w:rPr>
          <w:rFonts w:ascii="Times New Roman" w:hAnsi="Times New Roman" w:cs="Times New Roman"/>
          <w:b/>
          <w:i/>
          <w:sz w:val="24"/>
          <w:szCs w:val="24"/>
        </w:rPr>
        <w:t>What are some of the lifelong regrets you have?</w:t>
      </w:r>
    </w:p>
    <w:p w:rsidR="00354AA8" w:rsidRPr="00C57F66" w:rsidRDefault="00956F68" w:rsidP="002B154C">
      <w:pPr>
        <w:spacing w:after="0" w:line="480" w:lineRule="auto"/>
        <w:rPr>
          <w:rFonts w:ascii="Times New Roman" w:hAnsi="Times New Roman" w:cs="Times New Roman"/>
          <w:sz w:val="24"/>
          <w:szCs w:val="24"/>
        </w:rPr>
      </w:pPr>
      <w:r w:rsidRPr="00C57F66">
        <w:rPr>
          <w:rFonts w:ascii="Times New Roman" w:hAnsi="Times New Roman" w:cs="Times New Roman"/>
          <w:sz w:val="24"/>
          <w:szCs w:val="24"/>
        </w:rPr>
        <w:t xml:space="preserve">I have some few regrets. I regret not have worked hard in school during the time I was energetic. </w:t>
      </w:r>
      <w:r w:rsidR="00270DB7" w:rsidRPr="00C57F66">
        <w:rPr>
          <w:rFonts w:ascii="Times New Roman" w:hAnsi="Times New Roman" w:cs="Times New Roman"/>
          <w:sz w:val="24"/>
          <w:szCs w:val="24"/>
        </w:rPr>
        <w:t>I could have accomplished so much in life now. However, even though the regrets, I don’t beat up myself up for any</w:t>
      </w:r>
      <w:r w:rsidR="005D21A2" w:rsidRPr="00C57F66">
        <w:rPr>
          <w:rFonts w:ascii="Times New Roman" w:hAnsi="Times New Roman" w:cs="Times New Roman"/>
          <w:sz w:val="24"/>
          <w:szCs w:val="24"/>
        </w:rPr>
        <w:t xml:space="preserve"> </w:t>
      </w:r>
      <w:r w:rsidR="004A6198" w:rsidRPr="00C57F66">
        <w:rPr>
          <w:rFonts w:ascii="Times New Roman" w:hAnsi="Times New Roman" w:cs="Times New Roman"/>
          <w:sz w:val="24"/>
          <w:szCs w:val="24"/>
        </w:rPr>
        <w:t>as long as you learn from them. Most important virtue is to move forward a little wiser.</w:t>
      </w:r>
      <w:r w:rsidR="002B154C" w:rsidRPr="00C57F66">
        <w:rPr>
          <w:rFonts w:ascii="Times New Roman" w:hAnsi="Times New Roman" w:cs="Times New Roman"/>
          <w:sz w:val="24"/>
          <w:szCs w:val="24"/>
        </w:rPr>
        <w:t xml:space="preserve"> </w:t>
      </w:r>
      <w:r w:rsidR="00167093" w:rsidRPr="00C57F66">
        <w:rPr>
          <w:rFonts w:ascii="Times New Roman" w:hAnsi="Times New Roman" w:cs="Times New Roman"/>
          <w:sz w:val="24"/>
          <w:szCs w:val="24"/>
        </w:rPr>
        <w:t>G</w:t>
      </w:r>
      <w:r w:rsidR="002B154C" w:rsidRPr="00C57F66">
        <w:rPr>
          <w:rFonts w:ascii="Times New Roman" w:hAnsi="Times New Roman" w:cs="Times New Roman"/>
          <w:sz w:val="24"/>
          <w:szCs w:val="24"/>
        </w:rPr>
        <w:t>enerally, it is difficult to lea</w:t>
      </w:r>
      <w:r w:rsidR="00167093" w:rsidRPr="00C57F66">
        <w:rPr>
          <w:rFonts w:ascii="Times New Roman" w:hAnsi="Times New Roman" w:cs="Times New Roman"/>
          <w:sz w:val="24"/>
          <w:szCs w:val="24"/>
        </w:rPr>
        <w:t>r</w:t>
      </w:r>
      <w:r w:rsidR="002B154C" w:rsidRPr="00C57F66">
        <w:rPr>
          <w:rFonts w:ascii="Times New Roman" w:hAnsi="Times New Roman" w:cs="Times New Roman"/>
          <w:sz w:val="24"/>
          <w:szCs w:val="24"/>
        </w:rPr>
        <w:t xml:space="preserve">n new skills at an advanced age. You find that you have a lot of responsibilities. Age also is a factor in the </w:t>
      </w:r>
      <w:r w:rsidR="002C2344" w:rsidRPr="00C57F66">
        <w:rPr>
          <w:rFonts w:ascii="Times New Roman" w:hAnsi="Times New Roman" w:cs="Times New Roman"/>
          <w:sz w:val="24"/>
          <w:szCs w:val="24"/>
        </w:rPr>
        <w:t>fact that the physical structure and the body becomes weak as time advances.</w:t>
      </w:r>
    </w:p>
    <w:p w:rsidR="002023CE" w:rsidRPr="00C57F66" w:rsidRDefault="002023CE" w:rsidP="002023CE">
      <w:pPr>
        <w:pStyle w:val="ListParagraph"/>
        <w:numPr>
          <w:ilvl w:val="0"/>
          <w:numId w:val="1"/>
        </w:numPr>
        <w:spacing w:after="0" w:line="480" w:lineRule="auto"/>
        <w:rPr>
          <w:rFonts w:ascii="Times New Roman" w:hAnsi="Times New Roman" w:cs="Times New Roman"/>
          <w:b/>
          <w:i/>
          <w:sz w:val="24"/>
          <w:szCs w:val="24"/>
        </w:rPr>
      </w:pPr>
      <w:r w:rsidRPr="00C57F66">
        <w:rPr>
          <w:rFonts w:ascii="Times New Roman" w:hAnsi="Times New Roman" w:cs="Times New Roman"/>
          <w:b/>
          <w:i/>
          <w:sz w:val="24"/>
          <w:szCs w:val="24"/>
        </w:rPr>
        <w:lastRenderedPageBreak/>
        <w:t>How do you feel being a learner at this age</w:t>
      </w:r>
      <w:proofErr w:type="gramStart"/>
      <w:r w:rsidRPr="00C57F66">
        <w:rPr>
          <w:rFonts w:ascii="Times New Roman" w:hAnsi="Times New Roman" w:cs="Times New Roman"/>
          <w:b/>
          <w:i/>
          <w:sz w:val="24"/>
          <w:szCs w:val="24"/>
        </w:rPr>
        <w:t>,;</w:t>
      </w:r>
      <w:proofErr w:type="gramEnd"/>
      <w:r w:rsidRPr="00C57F66">
        <w:rPr>
          <w:rFonts w:ascii="Times New Roman" w:hAnsi="Times New Roman" w:cs="Times New Roman"/>
          <w:b/>
          <w:i/>
          <w:sz w:val="24"/>
          <w:szCs w:val="24"/>
        </w:rPr>
        <w:t xml:space="preserve"> doing assignments, sometimes teachers becoming hard on you……generally  how is your experience in the whole thing?</w:t>
      </w:r>
    </w:p>
    <w:p w:rsidR="002023CE" w:rsidRPr="00C57F66" w:rsidRDefault="002023CE" w:rsidP="002023CE">
      <w:pPr>
        <w:pStyle w:val="ListParagraph"/>
        <w:numPr>
          <w:ilvl w:val="0"/>
          <w:numId w:val="1"/>
        </w:numPr>
        <w:spacing w:after="0" w:line="480" w:lineRule="auto"/>
        <w:rPr>
          <w:rFonts w:ascii="Times New Roman" w:hAnsi="Times New Roman" w:cs="Times New Roman"/>
          <w:b/>
          <w:i/>
          <w:sz w:val="24"/>
          <w:szCs w:val="24"/>
        </w:rPr>
      </w:pPr>
      <w:r w:rsidRPr="00C57F66">
        <w:rPr>
          <w:rFonts w:ascii="Times New Roman" w:hAnsi="Times New Roman" w:cs="Times New Roman"/>
          <w:b/>
          <w:i/>
          <w:sz w:val="24"/>
          <w:szCs w:val="24"/>
        </w:rPr>
        <w:t>Would you advise your friend to join this types of education? Please why?</w:t>
      </w:r>
    </w:p>
    <w:p w:rsidR="002023CE" w:rsidRPr="00C57F66" w:rsidRDefault="001A0122" w:rsidP="002023CE">
      <w:pPr>
        <w:pStyle w:val="ListParagraph"/>
        <w:numPr>
          <w:ilvl w:val="0"/>
          <w:numId w:val="1"/>
        </w:numPr>
        <w:spacing w:after="0" w:line="480" w:lineRule="auto"/>
        <w:rPr>
          <w:rFonts w:ascii="Times New Roman" w:hAnsi="Times New Roman" w:cs="Times New Roman"/>
          <w:b/>
          <w:i/>
          <w:sz w:val="24"/>
          <w:szCs w:val="24"/>
        </w:rPr>
      </w:pPr>
      <w:r w:rsidRPr="00C57F66">
        <w:rPr>
          <w:rFonts w:ascii="Times New Roman" w:hAnsi="Times New Roman" w:cs="Times New Roman"/>
          <w:b/>
          <w:i/>
          <w:sz w:val="24"/>
          <w:szCs w:val="24"/>
        </w:rPr>
        <w:t>How do you see the future of adult education?</w:t>
      </w:r>
    </w:p>
    <w:p w:rsidR="001A0122" w:rsidRPr="00C57F66" w:rsidRDefault="001A0122" w:rsidP="002023CE">
      <w:pPr>
        <w:pStyle w:val="ListParagraph"/>
        <w:numPr>
          <w:ilvl w:val="0"/>
          <w:numId w:val="1"/>
        </w:numPr>
        <w:spacing w:after="0" w:line="480" w:lineRule="auto"/>
        <w:rPr>
          <w:rFonts w:ascii="Times New Roman" w:hAnsi="Times New Roman" w:cs="Times New Roman"/>
          <w:b/>
          <w:i/>
          <w:sz w:val="24"/>
          <w:szCs w:val="24"/>
        </w:rPr>
      </w:pPr>
      <w:r w:rsidRPr="00C57F66">
        <w:rPr>
          <w:rFonts w:ascii="Times New Roman" w:hAnsi="Times New Roman" w:cs="Times New Roman"/>
          <w:b/>
          <w:i/>
          <w:sz w:val="24"/>
          <w:szCs w:val="24"/>
        </w:rPr>
        <w:t xml:space="preserve">How as an individual have you benefitted from this education? </w:t>
      </w:r>
    </w:p>
    <w:p w:rsidR="001A0122" w:rsidRPr="00C57F66" w:rsidRDefault="001A0122" w:rsidP="002023CE">
      <w:pPr>
        <w:pStyle w:val="ListParagraph"/>
        <w:numPr>
          <w:ilvl w:val="0"/>
          <w:numId w:val="1"/>
        </w:numPr>
        <w:spacing w:after="0" w:line="480" w:lineRule="auto"/>
        <w:rPr>
          <w:rFonts w:ascii="Times New Roman" w:hAnsi="Times New Roman" w:cs="Times New Roman"/>
          <w:b/>
          <w:i/>
          <w:sz w:val="24"/>
          <w:szCs w:val="24"/>
        </w:rPr>
      </w:pPr>
      <w:r w:rsidRPr="00C57F66">
        <w:rPr>
          <w:rFonts w:ascii="Times New Roman" w:hAnsi="Times New Roman" w:cs="Times New Roman"/>
          <w:b/>
          <w:i/>
          <w:sz w:val="24"/>
          <w:szCs w:val="24"/>
        </w:rPr>
        <w:t>How will you impact on the society after completion of this type of education?</w:t>
      </w:r>
    </w:p>
    <w:p w:rsidR="001A0122" w:rsidRPr="00C57F66" w:rsidRDefault="001A0122" w:rsidP="002023CE">
      <w:pPr>
        <w:pStyle w:val="ListParagraph"/>
        <w:numPr>
          <w:ilvl w:val="0"/>
          <w:numId w:val="1"/>
        </w:numPr>
        <w:spacing w:after="0" w:line="480" w:lineRule="auto"/>
        <w:rPr>
          <w:rFonts w:ascii="Times New Roman" w:hAnsi="Times New Roman" w:cs="Times New Roman"/>
          <w:b/>
          <w:i/>
          <w:sz w:val="24"/>
          <w:szCs w:val="24"/>
        </w:rPr>
      </w:pPr>
      <w:r w:rsidRPr="00C57F66">
        <w:rPr>
          <w:rFonts w:ascii="Times New Roman" w:hAnsi="Times New Roman" w:cs="Times New Roman"/>
          <w:b/>
          <w:i/>
          <w:sz w:val="24"/>
          <w:szCs w:val="24"/>
        </w:rPr>
        <w:t xml:space="preserve"> Now that, you are in this type of education, how will you implement the saying, one thing often leads to another?</w:t>
      </w:r>
    </w:p>
    <w:p w:rsidR="009B0F20" w:rsidRPr="00C57F66" w:rsidRDefault="00710BAC" w:rsidP="002B154C">
      <w:pPr>
        <w:spacing w:after="0" w:line="480" w:lineRule="auto"/>
        <w:rPr>
          <w:rFonts w:ascii="Times New Roman" w:hAnsi="Times New Roman" w:cs="Times New Roman"/>
          <w:b/>
          <w:sz w:val="24"/>
          <w:szCs w:val="24"/>
        </w:rPr>
      </w:pPr>
      <w:r w:rsidRPr="00C57F66">
        <w:rPr>
          <w:rFonts w:ascii="Times New Roman" w:hAnsi="Times New Roman" w:cs="Times New Roman"/>
          <w:b/>
          <w:sz w:val="24"/>
          <w:szCs w:val="24"/>
        </w:rPr>
        <w:t>Context of the interview (</w:t>
      </w:r>
      <w:r w:rsidR="00652D2E" w:rsidRPr="00C57F66">
        <w:rPr>
          <w:rFonts w:ascii="Times New Roman" w:hAnsi="Times New Roman" w:cs="Times New Roman"/>
          <w:b/>
          <w:sz w:val="24"/>
          <w:szCs w:val="24"/>
        </w:rPr>
        <w:t>Chosen theory</w:t>
      </w:r>
      <w:r w:rsidRPr="00C57F66">
        <w:rPr>
          <w:rFonts w:ascii="Times New Roman" w:hAnsi="Times New Roman" w:cs="Times New Roman"/>
          <w:b/>
          <w:sz w:val="24"/>
          <w:szCs w:val="24"/>
        </w:rPr>
        <w:t xml:space="preserve">) </w:t>
      </w:r>
    </w:p>
    <w:p w:rsidR="00710BAC" w:rsidRPr="00C57F66" w:rsidRDefault="00710BAC" w:rsidP="002B154C">
      <w:pPr>
        <w:spacing w:after="0" w:line="480" w:lineRule="auto"/>
        <w:rPr>
          <w:rFonts w:ascii="Times New Roman" w:hAnsi="Times New Roman" w:cs="Times New Roman"/>
          <w:sz w:val="24"/>
          <w:szCs w:val="24"/>
        </w:rPr>
      </w:pPr>
      <w:r w:rsidRPr="00C57F66">
        <w:rPr>
          <w:rFonts w:ascii="Times New Roman" w:hAnsi="Times New Roman" w:cs="Times New Roman"/>
          <w:sz w:val="24"/>
          <w:szCs w:val="24"/>
        </w:rPr>
        <w:t xml:space="preserve">The interview centered, on the traditional learning theory. The questions were designed in such a way that they covered various aspects of the theory; its understanding and application as well.  The questions are as elaborated above. Below is a brief overview and a reflection of the key component centered in the interview. </w:t>
      </w:r>
    </w:p>
    <w:p w:rsidR="00652D2E" w:rsidRPr="00C57F66" w:rsidRDefault="00710BAC" w:rsidP="002B154C">
      <w:pPr>
        <w:spacing w:after="0" w:line="480" w:lineRule="auto"/>
        <w:rPr>
          <w:rFonts w:ascii="Times New Roman" w:hAnsi="Times New Roman" w:cs="Times New Roman"/>
          <w:sz w:val="24"/>
          <w:szCs w:val="24"/>
        </w:rPr>
      </w:pPr>
      <w:r w:rsidRPr="00C57F66">
        <w:rPr>
          <w:rFonts w:ascii="Times New Roman" w:hAnsi="Times New Roman" w:cs="Times New Roman"/>
          <w:sz w:val="24"/>
          <w:szCs w:val="24"/>
        </w:rPr>
        <w:t>P</w:t>
      </w:r>
      <w:r w:rsidR="00FA2DAB" w:rsidRPr="00C57F66">
        <w:rPr>
          <w:rFonts w:ascii="Times New Roman" w:hAnsi="Times New Roman" w:cs="Times New Roman"/>
          <w:sz w:val="24"/>
          <w:szCs w:val="24"/>
        </w:rPr>
        <w:t xml:space="preserve">rimary </w:t>
      </w:r>
      <w:r w:rsidRPr="00C57F66">
        <w:rPr>
          <w:rFonts w:ascii="Times New Roman" w:hAnsi="Times New Roman" w:cs="Times New Roman"/>
          <w:sz w:val="24"/>
          <w:szCs w:val="24"/>
        </w:rPr>
        <w:t>concepts of the theory</w:t>
      </w:r>
    </w:p>
    <w:p w:rsidR="00CD4B17" w:rsidRPr="00C57F66" w:rsidRDefault="00CD4B17" w:rsidP="00CD4B17">
      <w:pPr>
        <w:pStyle w:val="ListParagraph"/>
        <w:numPr>
          <w:ilvl w:val="0"/>
          <w:numId w:val="2"/>
        </w:numPr>
        <w:spacing w:after="0" w:line="480" w:lineRule="auto"/>
        <w:rPr>
          <w:rFonts w:ascii="Times New Roman" w:hAnsi="Times New Roman" w:cs="Times New Roman"/>
          <w:b/>
          <w:sz w:val="24"/>
          <w:szCs w:val="24"/>
        </w:rPr>
      </w:pPr>
      <w:r w:rsidRPr="00C57F66">
        <w:rPr>
          <w:rFonts w:ascii="Times New Roman" w:hAnsi="Times New Roman" w:cs="Times New Roman"/>
          <w:sz w:val="24"/>
          <w:szCs w:val="24"/>
        </w:rPr>
        <w:t>Behaviorism- This focuses on the observable changes in behavior that occurs as a result of practice.</w:t>
      </w:r>
      <w:r w:rsidR="00CD6961" w:rsidRPr="00C57F66">
        <w:rPr>
          <w:rFonts w:ascii="Times New Roman" w:hAnsi="Times New Roman" w:cs="Times New Roman"/>
          <w:sz w:val="24"/>
          <w:szCs w:val="24"/>
        </w:rPr>
        <w:t xml:space="preserve"> This is the most prominent among the domains.</w:t>
      </w:r>
      <w:r w:rsidR="00437958" w:rsidRPr="00C57F66">
        <w:rPr>
          <w:rFonts w:ascii="Times New Roman" w:hAnsi="Times New Roman" w:cs="Times New Roman"/>
          <w:sz w:val="24"/>
          <w:szCs w:val="24"/>
        </w:rPr>
        <w:t xml:space="preserve"> It does not necessarily interest in the thinking </w:t>
      </w:r>
      <w:bookmarkStart w:id="0" w:name="_GoBack"/>
      <w:bookmarkEnd w:id="0"/>
      <w:r w:rsidR="00437958" w:rsidRPr="00C57F66">
        <w:rPr>
          <w:rFonts w:ascii="Times New Roman" w:hAnsi="Times New Roman" w:cs="Times New Roman"/>
          <w:sz w:val="24"/>
          <w:szCs w:val="24"/>
        </w:rPr>
        <w:t xml:space="preserve">rather the </w:t>
      </w:r>
      <w:r w:rsidR="000A6DA4" w:rsidRPr="00C57F66">
        <w:rPr>
          <w:rFonts w:ascii="Times New Roman" w:hAnsi="Times New Roman" w:cs="Times New Roman"/>
          <w:sz w:val="24"/>
          <w:szCs w:val="24"/>
        </w:rPr>
        <w:t xml:space="preserve">behavior </w:t>
      </w:r>
      <w:r w:rsidR="000A6DA4" w:rsidRPr="00C57F66">
        <w:rPr>
          <w:rFonts w:ascii="Times New Roman" w:hAnsi="Times New Roman" w:cs="Times New Roman"/>
          <w:color w:val="222222"/>
          <w:sz w:val="24"/>
          <w:szCs w:val="24"/>
          <w:shd w:val="clear" w:color="auto" w:fill="FFFFFF"/>
        </w:rPr>
        <w:t>(Courtney, 2018)</w:t>
      </w:r>
      <w:r w:rsidR="000A6DA4" w:rsidRPr="00C57F66">
        <w:rPr>
          <w:rFonts w:ascii="Times New Roman" w:hAnsi="Times New Roman" w:cs="Times New Roman"/>
          <w:sz w:val="24"/>
          <w:szCs w:val="24"/>
        </w:rPr>
        <w:t>.</w:t>
      </w:r>
      <w:r w:rsidR="00862BD2" w:rsidRPr="00C57F66">
        <w:rPr>
          <w:rFonts w:ascii="Times New Roman" w:hAnsi="Times New Roman" w:cs="Times New Roman"/>
          <w:sz w:val="24"/>
          <w:szCs w:val="24"/>
        </w:rPr>
        <w:t xml:space="preserve"> </w:t>
      </w:r>
      <w:r w:rsidR="00D17365" w:rsidRPr="00C57F66">
        <w:rPr>
          <w:rFonts w:ascii="Times New Roman" w:hAnsi="Times New Roman" w:cs="Times New Roman"/>
          <w:sz w:val="24"/>
          <w:szCs w:val="24"/>
        </w:rPr>
        <w:t xml:space="preserve">According to </w:t>
      </w:r>
      <w:proofErr w:type="spellStart"/>
      <w:r w:rsidR="00D17365" w:rsidRPr="00C57F66">
        <w:rPr>
          <w:rFonts w:ascii="Times New Roman" w:hAnsi="Times New Roman" w:cs="Times New Roman"/>
          <w:sz w:val="24"/>
          <w:szCs w:val="24"/>
        </w:rPr>
        <w:t>Mackeracher</w:t>
      </w:r>
      <w:proofErr w:type="spellEnd"/>
      <w:r w:rsidR="00D17365" w:rsidRPr="00C57F66">
        <w:rPr>
          <w:rFonts w:ascii="Times New Roman" w:hAnsi="Times New Roman" w:cs="Times New Roman"/>
          <w:sz w:val="24"/>
          <w:szCs w:val="24"/>
        </w:rPr>
        <w:t>,</w:t>
      </w:r>
      <w:r w:rsidR="0097330C" w:rsidRPr="00C57F66">
        <w:rPr>
          <w:rFonts w:ascii="Times New Roman" w:hAnsi="Times New Roman" w:cs="Times New Roman"/>
          <w:sz w:val="24"/>
          <w:szCs w:val="24"/>
        </w:rPr>
        <w:t xml:space="preserve"> </w:t>
      </w:r>
      <w:r w:rsidR="00D17365" w:rsidRPr="00C57F66">
        <w:rPr>
          <w:rFonts w:ascii="Times New Roman" w:hAnsi="Times New Roman" w:cs="Times New Roman"/>
          <w:sz w:val="24"/>
          <w:szCs w:val="24"/>
        </w:rPr>
        <w:t>b</w:t>
      </w:r>
      <w:r w:rsidR="00862BD2" w:rsidRPr="00C57F66">
        <w:rPr>
          <w:rFonts w:ascii="Times New Roman" w:hAnsi="Times New Roman" w:cs="Times New Roman"/>
          <w:sz w:val="24"/>
          <w:szCs w:val="24"/>
        </w:rPr>
        <w:t>ehaviorism infuses learni</w:t>
      </w:r>
      <w:r w:rsidR="00F10905" w:rsidRPr="00C57F66">
        <w:rPr>
          <w:rFonts w:ascii="Times New Roman" w:hAnsi="Times New Roman" w:cs="Times New Roman"/>
          <w:sz w:val="24"/>
          <w:szCs w:val="24"/>
        </w:rPr>
        <w:t xml:space="preserve">ng though programmed modules. </w:t>
      </w:r>
      <w:r w:rsidR="0097330C" w:rsidRPr="00C57F66">
        <w:rPr>
          <w:rFonts w:ascii="Times New Roman" w:hAnsi="Times New Roman" w:cs="Times New Roman"/>
          <w:sz w:val="24"/>
          <w:szCs w:val="24"/>
        </w:rPr>
        <w:t xml:space="preserve">He observed that there are </w:t>
      </w:r>
      <w:r w:rsidR="00641CBF" w:rsidRPr="00C57F66">
        <w:rPr>
          <w:rFonts w:ascii="Times New Roman" w:hAnsi="Times New Roman" w:cs="Times New Roman"/>
          <w:sz w:val="24"/>
          <w:szCs w:val="24"/>
        </w:rPr>
        <w:t>behaviors</w:t>
      </w:r>
      <w:r w:rsidR="0097330C" w:rsidRPr="00C57F66">
        <w:rPr>
          <w:rFonts w:ascii="Times New Roman" w:hAnsi="Times New Roman" w:cs="Times New Roman"/>
          <w:sz w:val="24"/>
          <w:szCs w:val="24"/>
        </w:rPr>
        <w:t xml:space="preserve"> that animals do not have to be taught but they learn gradually.</w:t>
      </w:r>
      <w:r w:rsidR="00641CBF" w:rsidRPr="00C57F66">
        <w:rPr>
          <w:rFonts w:ascii="Times New Roman" w:hAnsi="Times New Roman" w:cs="Times New Roman"/>
          <w:sz w:val="24"/>
          <w:szCs w:val="24"/>
        </w:rPr>
        <w:t xml:space="preserve"> </w:t>
      </w:r>
      <w:r w:rsidR="00640A10" w:rsidRPr="00C57F66">
        <w:rPr>
          <w:rFonts w:ascii="Times New Roman" w:hAnsi="Times New Roman" w:cs="Times New Roman"/>
          <w:sz w:val="24"/>
          <w:szCs w:val="24"/>
        </w:rPr>
        <w:t xml:space="preserve">Learning is accomplished </w:t>
      </w:r>
      <w:r w:rsidR="00641CBF" w:rsidRPr="00C57F66">
        <w:rPr>
          <w:rFonts w:ascii="Times New Roman" w:hAnsi="Times New Roman" w:cs="Times New Roman"/>
          <w:sz w:val="24"/>
          <w:szCs w:val="24"/>
        </w:rPr>
        <w:t xml:space="preserve">following a presentation in a specific environment </w:t>
      </w:r>
      <w:r w:rsidR="00640A10" w:rsidRPr="00C57F66">
        <w:rPr>
          <w:rFonts w:ascii="Times New Roman" w:hAnsi="Times New Roman" w:cs="Times New Roman"/>
          <w:sz w:val="24"/>
          <w:szCs w:val="24"/>
        </w:rPr>
        <w:t>from a stimulated response.</w:t>
      </w:r>
    </w:p>
    <w:p w:rsidR="005D1676" w:rsidRPr="00C57F66" w:rsidRDefault="00593154" w:rsidP="00CD4B17">
      <w:pPr>
        <w:pStyle w:val="ListParagraph"/>
        <w:numPr>
          <w:ilvl w:val="0"/>
          <w:numId w:val="2"/>
        </w:numPr>
        <w:spacing w:after="0" w:line="480" w:lineRule="auto"/>
        <w:rPr>
          <w:rFonts w:ascii="Times New Roman" w:hAnsi="Times New Roman" w:cs="Times New Roman"/>
          <w:b/>
          <w:sz w:val="24"/>
          <w:szCs w:val="24"/>
        </w:rPr>
      </w:pPr>
      <w:proofErr w:type="spellStart"/>
      <w:r w:rsidRPr="00C57F66">
        <w:rPr>
          <w:rFonts w:ascii="Times New Roman" w:hAnsi="Times New Roman" w:cs="Times New Roman"/>
          <w:sz w:val="24"/>
          <w:szCs w:val="24"/>
        </w:rPr>
        <w:t>Cognitivism</w:t>
      </w:r>
      <w:proofErr w:type="spellEnd"/>
      <w:r w:rsidRPr="00C57F66">
        <w:rPr>
          <w:rFonts w:ascii="Times New Roman" w:hAnsi="Times New Roman" w:cs="Times New Roman"/>
          <w:sz w:val="24"/>
          <w:szCs w:val="24"/>
        </w:rPr>
        <w:t xml:space="preserve">- </w:t>
      </w:r>
      <w:r w:rsidR="003E0367" w:rsidRPr="00C57F66">
        <w:rPr>
          <w:rFonts w:ascii="Times New Roman" w:hAnsi="Times New Roman" w:cs="Times New Roman"/>
          <w:sz w:val="24"/>
          <w:szCs w:val="24"/>
        </w:rPr>
        <w:tab/>
        <w:t>T</w:t>
      </w:r>
      <w:r w:rsidRPr="00C57F66">
        <w:rPr>
          <w:rFonts w:ascii="Times New Roman" w:hAnsi="Times New Roman" w:cs="Times New Roman"/>
          <w:sz w:val="24"/>
          <w:szCs w:val="24"/>
        </w:rPr>
        <w:t>his theory</w:t>
      </w:r>
      <w:r w:rsidR="005D3A0B" w:rsidRPr="00C57F66">
        <w:rPr>
          <w:rFonts w:ascii="Times New Roman" w:hAnsi="Times New Roman" w:cs="Times New Roman"/>
          <w:sz w:val="24"/>
          <w:szCs w:val="24"/>
        </w:rPr>
        <w:t xml:space="preserve"> was developed by </w:t>
      </w:r>
      <w:proofErr w:type="spellStart"/>
      <w:r w:rsidR="005D3A0B" w:rsidRPr="00C57F66">
        <w:rPr>
          <w:rFonts w:ascii="Times New Roman" w:hAnsi="Times New Roman" w:cs="Times New Roman"/>
          <w:sz w:val="24"/>
          <w:szCs w:val="24"/>
        </w:rPr>
        <w:t>Gestart</w:t>
      </w:r>
      <w:proofErr w:type="spellEnd"/>
      <w:r w:rsidRPr="00C57F66">
        <w:rPr>
          <w:rFonts w:ascii="Times New Roman" w:hAnsi="Times New Roman" w:cs="Times New Roman"/>
          <w:sz w:val="24"/>
          <w:szCs w:val="24"/>
        </w:rPr>
        <w:t xml:space="preserve"> </w:t>
      </w:r>
      <w:r w:rsidR="005D3A0B" w:rsidRPr="00C57F66">
        <w:rPr>
          <w:rFonts w:ascii="Times New Roman" w:hAnsi="Times New Roman" w:cs="Times New Roman"/>
          <w:sz w:val="24"/>
          <w:szCs w:val="24"/>
        </w:rPr>
        <w:t xml:space="preserve">German. This theory </w:t>
      </w:r>
      <w:r w:rsidRPr="00C57F66">
        <w:rPr>
          <w:rFonts w:ascii="Times New Roman" w:hAnsi="Times New Roman" w:cs="Times New Roman"/>
          <w:sz w:val="24"/>
          <w:szCs w:val="24"/>
        </w:rPr>
        <w:t>looks at the process behind the learner</w:t>
      </w:r>
      <w:r w:rsidR="005D3A0B" w:rsidRPr="00C57F66">
        <w:rPr>
          <w:rFonts w:ascii="Times New Roman" w:hAnsi="Times New Roman" w:cs="Times New Roman"/>
          <w:sz w:val="24"/>
          <w:szCs w:val="24"/>
        </w:rPr>
        <w:t>’</w:t>
      </w:r>
      <w:r w:rsidRPr="00C57F66">
        <w:rPr>
          <w:rFonts w:ascii="Times New Roman" w:hAnsi="Times New Roman" w:cs="Times New Roman"/>
          <w:sz w:val="24"/>
          <w:szCs w:val="24"/>
        </w:rPr>
        <w:t>s actions.</w:t>
      </w:r>
      <w:r w:rsidR="007A70E3" w:rsidRPr="00C57F66">
        <w:rPr>
          <w:rFonts w:ascii="Times New Roman" w:hAnsi="Times New Roman" w:cs="Times New Roman"/>
          <w:sz w:val="24"/>
          <w:szCs w:val="24"/>
        </w:rPr>
        <w:t xml:space="preserve"> It gives more significance to the mind and it </w:t>
      </w:r>
      <w:r w:rsidR="007A70E3" w:rsidRPr="00C57F66">
        <w:rPr>
          <w:rFonts w:ascii="Times New Roman" w:hAnsi="Times New Roman" w:cs="Times New Roman"/>
          <w:sz w:val="24"/>
          <w:szCs w:val="24"/>
        </w:rPr>
        <w:lastRenderedPageBreak/>
        <w:t>pr</w:t>
      </w:r>
      <w:r w:rsidR="00543DA7" w:rsidRPr="00C57F66">
        <w:rPr>
          <w:rFonts w:ascii="Times New Roman" w:hAnsi="Times New Roman" w:cs="Times New Roman"/>
          <w:sz w:val="24"/>
          <w:szCs w:val="24"/>
        </w:rPr>
        <w:t>imarily focuses on the learner</w:t>
      </w:r>
      <w:r w:rsidR="006067EF" w:rsidRPr="00C57F66">
        <w:rPr>
          <w:rFonts w:ascii="Times New Roman" w:hAnsi="Times New Roman" w:cs="Times New Roman"/>
          <w:sz w:val="24"/>
          <w:szCs w:val="24"/>
        </w:rPr>
        <w:t>’</w:t>
      </w:r>
      <w:r w:rsidR="00A63D32" w:rsidRPr="00C57F66">
        <w:rPr>
          <w:rFonts w:ascii="Times New Roman" w:hAnsi="Times New Roman" w:cs="Times New Roman"/>
          <w:sz w:val="24"/>
          <w:szCs w:val="24"/>
        </w:rPr>
        <w:t xml:space="preserve">s ability to process, store, retrieve, and activate </w:t>
      </w:r>
      <w:r w:rsidR="00543DA7" w:rsidRPr="00C57F66">
        <w:rPr>
          <w:rFonts w:ascii="Times New Roman" w:hAnsi="Times New Roman" w:cs="Times New Roman"/>
          <w:sz w:val="24"/>
          <w:szCs w:val="24"/>
        </w:rPr>
        <w:t>information mentally</w:t>
      </w:r>
      <w:r w:rsidR="00E44510" w:rsidRPr="00C57F66">
        <w:rPr>
          <w:rFonts w:ascii="Times New Roman" w:hAnsi="Times New Roman" w:cs="Times New Roman"/>
          <w:sz w:val="24"/>
          <w:szCs w:val="24"/>
        </w:rPr>
        <w:t xml:space="preserve"> (</w:t>
      </w:r>
      <w:r w:rsidR="00E44510" w:rsidRPr="00C57F66">
        <w:rPr>
          <w:rFonts w:ascii="Times New Roman" w:hAnsi="Times New Roman" w:cs="Times New Roman"/>
          <w:color w:val="222222"/>
          <w:sz w:val="24"/>
          <w:szCs w:val="24"/>
          <w:shd w:val="clear" w:color="auto" w:fill="FFFFFF"/>
        </w:rPr>
        <w:t>Brockett, et al 2018).</w:t>
      </w:r>
      <w:r w:rsidR="006067EF" w:rsidRPr="00C57F66">
        <w:rPr>
          <w:rFonts w:ascii="Times New Roman" w:hAnsi="Times New Roman" w:cs="Times New Roman"/>
          <w:sz w:val="24"/>
          <w:szCs w:val="24"/>
        </w:rPr>
        <w:t xml:space="preserve"> Social cognitive theory combines both cognitive and behaviorism theories. It helps the adults to learn social roles from other individuals.</w:t>
      </w:r>
      <w:r w:rsidR="00731594" w:rsidRPr="00C57F66">
        <w:rPr>
          <w:rFonts w:ascii="Times New Roman" w:hAnsi="Times New Roman" w:cs="Times New Roman"/>
          <w:sz w:val="24"/>
          <w:szCs w:val="24"/>
        </w:rPr>
        <w:t xml:space="preserve"> Ultimately, </w:t>
      </w:r>
      <w:proofErr w:type="spellStart"/>
      <w:r w:rsidR="00731594" w:rsidRPr="00C57F66">
        <w:rPr>
          <w:rFonts w:ascii="Times New Roman" w:hAnsi="Times New Roman" w:cs="Times New Roman"/>
          <w:sz w:val="24"/>
          <w:szCs w:val="24"/>
        </w:rPr>
        <w:t>cognitivism</w:t>
      </w:r>
      <w:proofErr w:type="spellEnd"/>
      <w:r w:rsidR="00731594" w:rsidRPr="00C57F66">
        <w:rPr>
          <w:rFonts w:ascii="Times New Roman" w:hAnsi="Times New Roman" w:cs="Times New Roman"/>
          <w:sz w:val="24"/>
          <w:szCs w:val="24"/>
        </w:rPr>
        <w:t xml:space="preserve"> shifts the view of observing the behavior of learning to a process of thoughts. </w:t>
      </w:r>
    </w:p>
    <w:p w:rsidR="00593154" w:rsidRPr="00C57F66" w:rsidRDefault="005D1676" w:rsidP="00CD4B17">
      <w:pPr>
        <w:pStyle w:val="ListParagraph"/>
        <w:numPr>
          <w:ilvl w:val="0"/>
          <w:numId w:val="2"/>
        </w:numPr>
        <w:spacing w:after="0" w:line="480" w:lineRule="auto"/>
        <w:rPr>
          <w:rFonts w:ascii="Times New Roman" w:hAnsi="Times New Roman" w:cs="Times New Roman"/>
          <w:b/>
          <w:sz w:val="24"/>
          <w:szCs w:val="24"/>
        </w:rPr>
      </w:pPr>
      <w:r w:rsidRPr="00C57F66">
        <w:rPr>
          <w:rFonts w:ascii="Times New Roman" w:hAnsi="Times New Roman" w:cs="Times New Roman"/>
          <w:sz w:val="24"/>
          <w:szCs w:val="24"/>
        </w:rPr>
        <w:t>Constructivism-</w:t>
      </w:r>
      <w:r w:rsidR="006E0A6E" w:rsidRPr="00C57F66">
        <w:rPr>
          <w:rFonts w:ascii="Times New Roman" w:hAnsi="Times New Roman" w:cs="Times New Roman"/>
          <w:sz w:val="24"/>
          <w:szCs w:val="24"/>
        </w:rPr>
        <w:t xml:space="preserve"> A</w:t>
      </w:r>
      <w:r w:rsidRPr="00C57F66">
        <w:rPr>
          <w:rFonts w:ascii="Times New Roman" w:hAnsi="Times New Roman" w:cs="Times New Roman"/>
          <w:sz w:val="24"/>
          <w:szCs w:val="24"/>
        </w:rPr>
        <w:t xml:space="preserve">ims to make sense and meaning from life </w:t>
      </w:r>
      <w:r w:rsidR="006E0A6E" w:rsidRPr="00C57F66">
        <w:rPr>
          <w:rFonts w:ascii="Times New Roman" w:hAnsi="Times New Roman" w:cs="Times New Roman"/>
          <w:sz w:val="24"/>
          <w:szCs w:val="24"/>
        </w:rPr>
        <w:t>involvements</w:t>
      </w:r>
      <w:r w:rsidRPr="00C57F66">
        <w:rPr>
          <w:rFonts w:ascii="Times New Roman" w:hAnsi="Times New Roman" w:cs="Times New Roman"/>
          <w:sz w:val="24"/>
          <w:szCs w:val="24"/>
        </w:rPr>
        <w:t>.</w:t>
      </w:r>
      <w:r w:rsidR="00593154" w:rsidRPr="00C57F66">
        <w:rPr>
          <w:rFonts w:ascii="Times New Roman" w:hAnsi="Times New Roman" w:cs="Times New Roman"/>
          <w:sz w:val="24"/>
          <w:szCs w:val="24"/>
        </w:rPr>
        <w:t xml:space="preserve"> </w:t>
      </w:r>
      <w:r w:rsidR="0069129D" w:rsidRPr="00C57F66">
        <w:rPr>
          <w:rFonts w:ascii="Times New Roman" w:hAnsi="Times New Roman" w:cs="Times New Roman"/>
          <w:sz w:val="24"/>
          <w:szCs w:val="24"/>
        </w:rPr>
        <w:t>It acknowledges learning as a more social and personal experience than the other two theories.</w:t>
      </w:r>
      <w:r w:rsidR="002B750F" w:rsidRPr="00C57F66">
        <w:rPr>
          <w:rFonts w:ascii="Times New Roman" w:hAnsi="Times New Roman" w:cs="Times New Roman"/>
          <w:sz w:val="24"/>
          <w:szCs w:val="24"/>
        </w:rPr>
        <w:t xml:space="preserve"> It focuses on the learner’s </w:t>
      </w:r>
      <w:r w:rsidR="00B101D7" w:rsidRPr="00C57F66">
        <w:rPr>
          <w:rFonts w:ascii="Times New Roman" w:hAnsi="Times New Roman" w:cs="Times New Roman"/>
          <w:sz w:val="24"/>
          <w:szCs w:val="24"/>
        </w:rPr>
        <w:t>beliefs, experiences and individual abilities.</w:t>
      </w:r>
      <w:r w:rsidR="00F4101C" w:rsidRPr="00C57F66">
        <w:rPr>
          <w:rFonts w:ascii="Times New Roman" w:hAnsi="Times New Roman" w:cs="Times New Roman"/>
          <w:sz w:val="24"/>
          <w:szCs w:val="24"/>
        </w:rPr>
        <w:t xml:space="preserve"> According to Lev Vygotsky, </w:t>
      </w:r>
      <w:r w:rsidR="006B447C" w:rsidRPr="00C57F66">
        <w:rPr>
          <w:rFonts w:ascii="Times New Roman" w:hAnsi="Times New Roman" w:cs="Times New Roman"/>
          <w:sz w:val="24"/>
          <w:szCs w:val="24"/>
        </w:rPr>
        <w:t>a learner</w:t>
      </w:r>
      <w:r w:rsidR="00F53DFB" w:rsidRPr="00C57F66">
        <w:rPr>
          <w:rFonts w:ascii="Times New Roman" w:hAnsi="Times New Roman" w:cs="Times New Roman"/>
          <w:sz w:val="24"/>
          <w:szCs w:val="24"/>
        </w:rPr>
        <w:t>’</w:t>
      </w:r>
      <w:r w:rsidR="006B447C" w:rsidRPr="00C57F66">
        <w:rPr>
          <w:rFonts w:ascii="Times New Roman" w:hAnsi="Times New Roman" w:cs="Times New Roman"/>
          <w:sz w:val="24"/>
          <w:szCs w:val="24"/>
        </w:rPr>
        <w:t>s environment is basically the area where the student can learn</w:t>
      </w:r>
      <w:r w:rsidR="002B03A1" w:rsidRPr="00C57F66">
        <w:rPr>
          <w:rFonts w:ascii="Times New Roman" w:hAnsi="Times New Roman" w:cs="Times New Roman"/>
          <w:sz w:val="24"/>
          <w:szCs w:val="24"/>
        </w:rPr>
        <w:t xml:space="preserve"> </w:t>
      </w:r>
      <w:r w:rsidR="002B03A1" w:rsidRPr="00C57F66">
        <w:rPr>
          <w:rFonts w:ascii="Times New Roman" w:hAnsi="Times New Roman" w:cs="Times New Roman"/>
          <w:color w:val="222222"/>
          <w:sz w:val="24"/>
          <w:szCs w:val="24"/>
          <w:shd w:val="clear" w:color="auto" w:fill="FFFFFF"/>
        </w:rPr>
        <w:t>(</w:t>
      </w:r>
      <w:proofErr w:type="spellStart"/>
      <w:r w:rsidR="002B03A1" w:rsidRPr="00C57F66">
        <w:rPr>
          <w:rFonts w:ascii="Times New Roman" w:hAnsi="Times New Roman" w:cs="Times New Roman"/>
          <w:color w:val="222222"/>
          <w:sz w:val="24"/>
          <w:szCs w:val="24"/>
          <w:shd w:val="clear" w:color="auto" w:fill="FFFFFF"/>
        </w:rPr>
        <w:t>Mezirow</w:t>
      </w:r>
      <w:proofErr w:type="spellEnd"/>
      <w:r w:rsidR="002B03A1" w:rsidRPr="00C57F66">
        <w:rPr>
          <w:rFonts w:ascii="Times New Roman" w:hAnsi="Times New Roman" w:cs="Times New Roman"/>
          <w:color w:val="222222"/>
          <w:sz w:val="24"/>
          <w:szCs w:val="24"/>
          <w:shd w:val="clear" w:color="auto" w:fill="FFFFFF"/>
        </w:rPr>
        <w:t>, 2000)</w:t>
      </w:r>
      <w:r w:rsidR="006B447C" w:rsidRPr="00C57F66">
        <w:rPr>
          <w:rFonts w:ascii="Times New Roman" w:hAnsi="Times New Roman" w:cs="Times New Roman"/>
          <w:sz w:val="24"/>
          <w:szCs w:val="24"/>
        </w:rPr>
        <w:t>.</w:t>
      </w:r>
      <w:r w:rsidR="00F53DFB" w:rsidRPr="00C57F66">
        <w:rPr>
          <w:rFonts w:ascii="Times New Roman" w:hAnsi="Times New Roman" w:cs="Times New Roman"/>
          <w:sz w:val="24"/>
          <w:szCs w:val="24"/>
        </w:rPr>
        <w:t xml:space="preserve"> Constructivist educators believe that for a learner to transfer knowledge, an instructor must allow learners to interact with the real world.</w:t>
      </w:r>
      <w:r w:rsidR="00B5689F" w:rsidRPr="00C57F66">
        <w:rPr>
          <w:rFonts w:ascii="Times New Roman" w:hAnsi="Times New Roman" w:cs="Times New Roman"/>
          <w:sz w:val="24"/>
          <w:szCs w:val="24"/>
        </w:rPr>
        <w:t xml:space="preserve"> It en</w:t>
      </w:r>
      <w:r w:rsidR="00A015D7" w:rsidRPr="00C57F66">
        <w:rPr>
          <w:rFonts w:ascii="Times New Roman" w:hAnsi="Times New Roman" w:cs="Times New Roman"/>
          <w:sz w:val="24"/>
          <w:szCs w:val="24"/>
        </w:rPr>
        <w:t>c</w:t>
      </w:r>
      <w:r w:rsidR="00B5689F" w:rsidRPr="00C57F66">
        <w:rPr>
          <w:rFonts w:ascii="Times New Roman" w:hAnsi="Times New Roman" w:cs="Times New Roman"/>
          <w:sz w:val="24"/>
          <w:szCs w:val="24"/>
        </w:rPr>
        <w:t>ourages</w:t>
      </w:r>
      <w:r w:rsidR="00BF3934" w:rsidRPr="00C57F66">
        <w:rPr>
          <w:rFonts w:ascii="Times New Roman" w:hAnsi="Times New Roman" w:cs="Times New Roman"/>
          <w:sz w:val="24"/>
          <w:szCs w:val="24"/>
        </w:rPr>
        <w:t xml:space="preserve"> transformational learning, experiential learning and reflective practice that can be facilitated through social interactions.</w:t>
      </w:r>
      <w:r w:rsidR="00F53DFB" w:rsidRPr="00C57F66">
        <w:rPr>
          <w:rFonts w:ascii="Times New Roman" w:hAnsi="Times New Roman" w:cs="Times New Roman"/>
          <w:sz w:val="24"/>
          <w:szCs w:val="24"/>
        </w:rPr>
        <w:t xml:space="preserve"> </w:t>
      </w:r>
      <w:r w:rsidR="006E030B" w:rsidRPr="00C57F66">
        <w:rPr>
          <w:rFonts w:ascii="Times New Roman" w:hAnsi="Times New Roman" w:cs="Times New Roman"/>
          <w:sz w:val="24"/>
          <w:szCs w:val="24"/>
        </w:rPr>
        <w:t>Constructivism presumes that learning is affected by both contextual and cognitive factors.</w:t>
      </w:r>
      <w:r w:rsidR="00F53DFB" w:rsidRPr="00C57F66">
        <w:rPr>
          <w:rFonts w:ascii="Times New Roman" w:hAnsi="Times New Roman" w:cs="Times New Roman"/>
          <w:sz w:val="24"/>
          <w:szCs w:val="24"/>
        </w:rPr>
        <w:t xml:space="preserve"> </w:t>
      </w:r>
    </w:p>
    <w:p w:rsidR="00207CE2" w:rsidRPr="00C57F66" w:rsidRDefault="00207CE2" w:rsidP="00207CE2">
      <w:pPr>
        <w:pStyle w:val="ListParagraph"/>
        <w:spacing w:after="0" w:line="480" w:lineRule="auto"/>
        <w:rPr>
          <w:rFonts w:ascii="Times New Roman" w:hAnsi="Times New Roman" w:cs="Times New Roman"/>
          <w:b/>
          <w:sz w:val="24"/>
          <w:szCs w:val="24"/>
        </w:rPr>
      </w:pPr>
      <w:r w:rsidRPr="00C57F66">
        <w:rPr>
          <w:rFonts w:ascii="Times New Roman" w:hAnsi="Times New Roman" w:cs="Times New Roman"/>
          <w:b/>
          <w:sz w:val="24"/>
          <w:szCs w:val="24"/>
        </w:rPr>
        <w:t>General impressions of the interview</w:t>
      </w:r>
    </w:p>
    <w:p w:rsidR="00207CE2" w:rsidRPr="00C57F66" w:rsidRDefault="00207CE2" w:rsidP="00AD420C">
      <w:pPr>
        <w:pStyle w:val="ListParagraph"/>
        <w:spacing w:after="0" w:line="480" w:lineRule="auto"/>
        <w:ind w:firstLine="720"/>
        <w:rPr>
          <w:rFonts w:ascii="Times New Roman" w:hAnsi="Times New Roman" w:cs="Times New Roman"/>
          <w:sz w:val="24"/>
          <w:szCs w:val="24"/>
        </w:rPr>
      </w:pPr>
      <w:r w:rsidRPr="00C57F66">
        <w:rPr>
          <w:rFonts w:ascii="Times New Roman" w:hAnsi="Times New Roman" w:cs="Times New Roman"/>
          <w:sz w:val="24"/>
          <w:szCs w:val="24"/>
        </w:rPr>
        <w:t>I feel that adult learning theory should take more consideration on the learner’s skills and experiences. Adult learning can help gradually improve the economy state of a nation by simply involving people in such trainings and helping them to execute their knowledge</w:t>
      </w:r>
      <w:r w:rsidRPr="00C57F66">
        <w:rPr>
          <w:rFonts w:ascii="Times New Roman" w:hAnsi="Times New Roman" w:cs="Times New Roman"/>
          <w:color w:val="222222"/>
          <w:sz w:val="24"/>
          <w:szCs w:val="24"/>
          <w:shd w:val="clear" w:color="auto" w:fill="FFFFFF"/>
        </w:rPr>
        <w:t xml:space="preserve"> (Brockett, et al 2018)</w:t>
      </w:r>
      <w:r w:rsidR="004E4A8E" w:rsidRPr="00C57F66">
        <w:rPr>
          <w:rFonts w:ascii="Times New Roman" w:hAnsi="Times New Roman" w:cs="Times New Roman"/>
          <w:sz w:val="24"/>
          <w:szCs w:val="24"/>
        </w:rPr>
        <w:t>. The learner</w:t>
      </w:r>
      <w:r w:rsidRPr="00C57F66">
        <w:rPr>
          <w:rFonts w:ascii="Times New Roman" w:hAnsi="Times New Roman" w:cs="Times New Roman"/>
          <w:sz w:val="24"/>
          <w:szCs w:val="24"/>
        </w:rPr>
        <w:t xml:space="preserve"> can incorporate this theory</w:t>
      </w:r>
      <w:r w:rsidR="004E4A8E" w:rsidRPr="00C57F66">
        <w:rPr>
          <w:rFonts w:ascii="Times New Roman" w:hAnsi="Times New Roman" w:cs="Times New Roman"/>
          <w:sz w:val="24"/>
          <w:szCs w:val="24"/>
        </w:rPr>
        <w:t xml:space="preserve"> and build a strong foundation. He</w:t>
      </w:r>
      <w:r w:rsidRPr="00C57F66">
        <w:rPr>
          <w:rFonts w:ascii="Times New Roman" w:hAnsi="Times New Roman" w:cs="Times New Roman"/>
          <w:sz w:val="24"/>
          <w:szCs w:val="24"/>
        </w:rPr>
        <w:t xml:space="preserve"> can use own ideas to strengthen </w:t>
      </w:r>
      <w:r w:rsidR="004E4A8E" w:rsidRPr="00C57F66">
        <w:rPr>
          <w:rFonts w:ascii="Times New Roman" w:hAnsi="Times New Roman" w:cs="Times New Roman"/>
          <w:sz w:val="24"/>
          <w:szCs w:val="24"/>
        </w:rPr>
        <w:t>his</w:t>
      </w:r>
      <w:r w:rsidRPr="00C57F66">
        <w:rPr>
          <w:rFonts w:ascii="Times New Roman" w:hAnsi="Times New Roman" w:cs="Times New Roman"/>
          <w:sz w:val="24"/>
          <w:szCs w:val="24"/>
        </w:rPr>
        <w:t xml:space="preserve"> learning process</w:t>
      </w:r>
      <w:r w:rsidRPr="00C57F66">
        <w:rPr>
          <w:rFonts w:ascii="Times New Roman" w:hAnsi="Times New Roman" w:cs="Times New Roman"/>
          <w:color w:val="222222"/>
          <w:sz w:val="24"/>
          <w:szCs w:val="24"/>
          <w:shd w:val="clear" w:color="auto" w:fill="FFFFFF"/>
        </w:rPr>
        <w:t xml:space="preserve"> (Courtney, 2018)</w:t>
      </w:r>
      <w:r w:rsidRPr="00C57F66">
        <w:rPr>
          <w:rFonts w:ascii="Times New Roman" w:hAnsi="Times New Roman" w:cs="Times New Roman"/>
          <w:sz w:val="24"/>
          <w:szCs w:val="24"/>
        </w:rPr>
        <w:t xml:space="preserve">. Since learning is a continuous process, </w:t>
      </w:r>
      <w:r w:rsidR="004E4A8E" w:rsidRPr="00C57F66">
        <w:rPr>
          <w:rFonts w:ascii="Times New Roman" w:hAnsi="Times New Roman" w:cs="Times New Roman"/>
          <w:sz w:val="24"/>
          <w:szCs w:val="24"/>
        </w:rPr>
        <w:t>a</w:t>
      </w:r>
      <w:r w:rsidRPr="00C57F66">
        <w:rPr>
          <w:rFonts w:ascii="Times New Roman" w:hAnsi="Times New Roman" w:cs="Times New Roman"/>
          <w:sz w:val="24"/>
          <w:szCs w:val="24"/>
        </w:rPr>
        <w:t xml:space="preserve"> learner can support</w:t>
      </w:r>
      <w:r w:rsidR="004E4A8E" w:rsidRPr="00C57F66">
        <w:rPr>
          <w:rFonts w:ascii="Times New Roman" w:hAnsi="Times New Roman" w:cs="Times New Roman"/>
          <w:sz w:val="24"/>
          <w:szCs w:val="24"/>
        </w:rPr>
        <w:t xml:space="preserve"> his colleagues</w:t>
      </w:r>
      <w:r w:rsidRPr="00C57F66">
        <w:rPr>
          <w:rFonts w:ascii="Times New Roman" w:hAnsi="Times New Roman" w:cs="Times New Roman"/>
          <w:sz w:val="24"/>
          <w:szCs w:val="24"/>
        </w:rPr>
        <w:t xml:space="preserve"> by coming up with invented ideas that can help boost the economy.  </w:t>
      </w:r>
      <w:r w:rsidR="004E4A8E" w:rsidRPr="00C57F66">
        <w:rPr>
          <w:rFonts w:ascii="Times New Roman" w:hAnsi="Times New Roman" w:cs="Times New Roman"/>
          <w:sz w:val="24"/>
          <w:szCs w:val="24"/>
        </w:rPr>
        <w:t>A learner</w:t>
      </w:r>
      <w:r w:rsidRPr="00C57F66">
        <w:rPr>
          <w:rFonts w:ascii="Times New Roman" w:hAnsi="Times New Roman" w:cs="Times New Roman"/>
          <w:sz w:val="24"/>
          <w:szCs w:val="24"/>
        </w:rPr>
        <w:t xml:space="preserve"> at the same time have to get the support from teachers to have successful learning program</w:t>
      </w:r>
      <w:r w:rsidRPr="00C57F66">
        <w:rPr>
          <w:rFonts w:ascii="Times New Roman" w:hAnsi="Times New Roman" w:cs="Times New Roman"/>
          <w:color w:val="222222"/>
          <w:sz w:val="24"/>
          <w:szCs w:val="24"/>
          <w:shd w:val="clear" w:color="auto" w:fill="FFFFFF"/>
        </w:rPr>
        <w:t xml:space="preserve"> (</w:t>
      </w:r>
      <w:proofErr w:type="spellStart"/>
      <w:r w:rsidRPr="00C57F66">
        <w:rPr>
          <w:rFonts w:ascii="Times New Roman" w:hAnsi="Times New Roman" w:cs="Times New Roman"/>
          <w:color w:val="222222"/>
          <w:sz w:val="24"/>
          <w:szCs w:val="24"/>
          <w:shd w:val="clear" w:color="auto" w:fill="FFFFFF"/>
        </w:rPr>
        <w:t>Mezirow</w:t>
      </w:r>
      <w:proofErr w:type="spellEnd"/>
      <w:r w:rsidRPr="00C57F66">
        <w:rPr>
          <w:rFonts w:ascii="Times New Roman" w:hAnsi="Times New Roman" w:cs="Times New Roman"/>
          <w:color w:val="222222"/>
          <w:sz w:val="24"/>
          <w:szCs w:val="24"/>
          <w:shd w:val="clear" w:color="auto" w:fill="FFFFFF"/>
        </w:rPr>
        <w:t xml:space="preserve">, </w:t>
      </w:r>
      <w:r w:rsidRPr="00C57F66">
        <w:rPr>
          <w:rFonts w:ascii="Times New Roman" w:hAnsi="Times New Roman" w:cs="Times New Roman"/>
          <w:color w:val="222222"/>
          <w:sz w:val="24"/>
          <w:szCs w:val="24"/>
          <w:shd w:val="clear" w:color="auto" w:fill="FFFFFF"/>
        </w:rPr>
        <w:lastRenderedPageBreak/>
        <w:t>2000)</w:t>
      </w:r>
      <w:r w:rsidRPr="00C57F66">
        <w:rPr>
          <w:rFonts w:ascii="Times New Roman" w:hAnsi="Times New Roman" w:cs="Times New Roman"/>
          <w:sz w:val="24"/>
          <w:szCs w:val="24"/>
        </w:rPr>
        <w:t xml:space="preserve">. Therefore, it is up to the trainer to make sure </w:t>
      </w:r>
      <w:r w:rsidR="004E4A8E" w:rsidRPr="00C57F66">
        <w:rPr>
          <w:rFonts w:ascii="Times New Roman" w:hAnsi="Times New Roman" w:cs="Times New Roman"/>
          <w:sz w:val="24"/>
          <w:szCs w:val="24"/>
        </w:rPr>
        <w:t>a</w:t>
      </w:r>
      <w:r w:rsidRPr="00C57F66">
        <w:rPr>
          <w:rFonts w:ascii="Times New Roman" w:hAnsi="Times New Roman" w:cs="Times New Roman"/>
          <w:sz w:val="24"/>
          <w:szCs w:val="24"/>
        </w:rPr>
        <w:t xml:space="preserve"> learner’s best interest in growing is met. </w:t>
      </w:r>
    </w:p>
    <w:p w:rsidR="00207CE2" w:rsidRPr="00C57F66" w:rsidRDefault="00207CE2" w:rsidP="00AD420C">
      <w:pPr>
        <w:pStyle w:val="ListParagraph"/>
        <w:spacing w:after="0" w:line="480" w:lineRule="auto"/>
        <w:ind w:firstLine="720"/>
        <w:rPr>
          <w:rFonts w:ascii="Times New Roman" w:hAnsi="Times New Roman" w:cs="Times New Roman"/>
          <w:sz w:val="24"/>
          <w:szCs w:val="24"/>
        </w:rPr>
      </w:pPr>
      <w:r w:rsidRPr="00C57F66">
        <w:rPr>
          <w:rFonts w:ascii="Times New Roman" w:hAnsi="Times New Roman" w:cs="Times New Roman"/>
          <w:sz w:val="24"/>
          <w:szCs w:val="24"/>
        </w:rPr>
        <w:t xml:space="preserve">Adult learning not only does it help </w:t>
      </w:r>
      <w:r w:rsidR="004E4A8E" w:rsidRPr="00C57F66">
        <w:rPr>
          <w:rFonts w:ascii="Times New Roman" w:hAnsi="Times New Roman" w:cs="Times New Roman"/>
          <w:sz w:val="24"/>
          <w:szCs w:val="24"/>
        </w:rPr>
        <w:t xml:space="preserve">a </w:t>
      </w:r>
      <w:r w:rsidRPr="00C57F66">
        <w:rPr>
          <w:rFonts w:ascii="Times New Roman" w:hAnsi="Times New Roman" w:cs="Times New Roman"/>
          <w:sz w:val="24"/>
          <w:szCs w:val="24"/>
        </w:rPr>
        <w:t xml:space="preserve">student to acquire skills but it also encourages </w:t>
      </w:r>
      <w:r w:rsidR="004E4A8E" w:rsidRPr="00C57F66">
        <w:rPr>
          <w:rFonts w:ascii="Times New Roman" w:hAnsi="Times New Roman" w:cs="Times New Roman"/>
          <w:sz w:val="24"/>
          <w:szCs w:val="24"/>
        </w:rPr>
        <w:t>one</w:t>
      </w:r>
      <w:r w:rsidRPr="00C57F66">
        <w:rPr>
          <w:rFonts w:ascii="Times New Roman" w:hAnsi="Times New Roman" w:cs="Times New Roman"/>
          <w:sz w:val="24"/>
          <w:szCs w:val="24"/>
        </w:rPr>
        <w:t xml:space="preserve"> to have a say in the program. It is imperative to ensure</w:t>
      </w:r>
      <w:r w:rsidR="004E4A8E" w:rsidRPr="00C57F66">
        <w:rPr>
          <w:rFonts w:ascii="Times New Roman" w:hAnsi="Times New Roman" w:cs="Times New Roman"/>
          <w:sz w:val="24"/>
          <w:szCs w:val="24"/>
        </w:rPr>
        <w:t xml:space="preserve"> a learner</w:t>
      </w:r>
      <w:r w:rsidRPr="00C57F66">
        <w:rPr>
          <w:rFonts w:ascii="Times New Roman" w:hAnsi="Times New Roman" w:cs="Times New Roman"/>
          <w:sz w:val="24"/>
          <w:szCs w:val="24"/>
        </w:rPr>
        <w:t xml:space="preserve"> achieve high grades and apply the skills where applicable in real life situations as well</w:t>
      </w:r>
      <w:r w:rsidR="00CE5D86" w:rsidRPr="00C57F66">
        <w:rPr>
          <w:rFonts w:ascii="Times New Roman" w:hAnsi="Times New Roman" w:cs="Times New Roman"/>
          <w:sz w:val="24"/>
          <w:szCs w:val="24"/>
        </w:rPr>
        <w:t xml:space="preserve"> (</w:t>
      </w:r>
      <w:r w:rsidR="00CE5D86" w:rsidRPr="00C57F66">
        <w:rPr>
          <w:rFonts w:ascii="Times New Roman" w:hAnsi="Times New Roman" w:cs="Times New Roman"/>
          <w:color w:val="222222"/>
          <w:sz w:val="24"/>
          <w:szCs w:val="24"/>
          <w:shd w:val="clear" w:color="auto" w:fill="FFFFFF"/>
        </w:rPr>
        <w:t>Brockett, et al 2018).</w:t>
      </w:r>
      <w:r w:rsidRPr="00C57F66">
        <w:rPr>
          <w:rFonts w:ascii="Times New Roman" w:hAnsi="Times New Roman" w:cs="Times New Roman"/>
          <w:sz w:val="24"/>
          <w:szCs w:val="24"/>
        </w:rPr>
        <w:t xml:space="preserve"> This will help </w:t>
      </w:r>
      <w:r w:rsidR="004E4A8E" w:rsidRPr="00C57F66">
        <w:rPr>
          <w:rFonts w:ascii="Times New Roman" w:hAnsi="Times New Roman" w:cs="Times New Roman"/>
          <w:sz w:val="24"/>
          <w:szCs w:val="24"/>
        </w:rPr>
        <w:t>him</w:t>
      </w:r>
      <w:r w:rsidRPr="00C57F66">
        <w:rPr>
          <w:rFonts w:ascii="Times New Roman" w:hAnsi="Times New Roman" w:cs="Times New Roman"/>
          <w:sz w:val="24"/>
          <w:szCs w:val="24"/>
        </w:rPr>
        <w:t xml:space="preserve"> to focus on the future needs with log-term goals. In matters of business, traditional methods can as well assist instead of fully depending on the technology. This program can combine two learning styles for the basic classes. There should</w:t>
      </w:r>
      <w:r w:rsidR="004E4A8E" w:rsidRPr="00C57F66">
        <w:rPr>
          <w:rFonts w:ascii="Times New Roman" w:hAnsi="Times New Roman" w:cs="Times New Roman"/>
          <w:sz w:val="24"/>
          <w:szCs w:val="24"/>
        </w:rPr>
        <w:t xml:space="preserve"> be more input from the learner</w:t>
      </w:r>
      <w:r w:rsidRPr="00C57F66">
        <w:rPr>
          <w:rFonts w:ascii="Times New Roman" w:hAnsi="Times New Roman" w:cs="Times New Roman"/>
          <w:sz w:val="24"/>
          <w:szCs w:val="24"/>
        </w:rPr>
        <w:t xml:space="preserve"> and this results to wise decision making. Online platforms are critical in learning approach</w:t>
      </w:r>
      <w:r w:rsidRPr="00C57F66">
        <w:rPr>
          <w:rFonts w:ascii="Times New Roman" w:hAnsi="Times New Roman" w:cs="Times New Roman"/>
          <w:color w:val="222222"/>
          <w:sz w:val="24"/>
          <w:szCs w:val="24"/>
          <w:shd w:val="clear" w:color="auto" w:fill="FFFFFF"/>
        </w:rPr>
        <w:t xml:space="preserve"> (</w:t>
      </w:r>
      <w:proofErr w:type="spellStart"/>
      <w:r w:rsidRPr="00C57F66">
        <w:rPr>
          <w:rFonts w:ascii="Times New Roman" w:hAnsi="Times New Roman" w:cs="Times New Roman"/>
          <w:color w:val="222222"/>
          <w:sz w:val="24"/>
          <w:szCs w:val="24"/>
          <w:shd w:val="clear" w:color="auto" w:fill="FFFFFF"/>
        </w:rPr>
        <w:t>Mezirow</w:t>
      </w:r>
      <w:proofErr w:type="spellEnd"/>
      <w:r w:rsidRPr="00C57F66">
        <w:rPr>
          <w:rFonts w:ascii="Times New Roman" w:hAnsi="Times New Roman" w:cs="Times New Roman"/>
          <w:color w:val="222222"/>
          <w:sz w:val="24"/>
          <w:szCs w:val="24"/>
          <w:shd w:val="clear" w:color="auto" w:fill="FFFFFF"/>
        </w:rPr>
        <w:t>, 2000). </w:t>
      </w:r>
      <w:r w:rsidRPr="00C57F66">
        <w:rPr>
          <w:rFonts w:ascii="Times New Roman" w:hAnsi="Times New Roman" w:cs="Times New Roman"/>
          <w:sz w:val="24"/>
          <w:szCs w:val="24"/>
        </w:rPr>
        <w:t>This gives a good starting points and helps in research of ideas and theories in the ancient times. This creates a better foundation for future learning as well.</w:t>
      </w:r>
      <w:r w:rsidR="00BF20E5" w:rsidRPr="00C57F66">
        <w:rPr>
          <w:rFonts w:ascii="Times New Roman" w:hAnsi="Times New Roman" w:cs="Times New Roman"/>
          <w:sz w:val="24"/>
          <w:szCs w:val="24"/>
        </w:rPr>
        <w:t xml:space="preserve"> Generally, my expectations on the theory worked well since nearly all the concepts from the theory were applicable.</w:t>
      </w:r>
      <w:r w:rsidR="00F5364E" w:rsidRPr="00C57F66">
        <w:rPr>
          <w:rFonts w:ascii="Times New Roman" w:hAnsi="Times New Roman" w:cs="Times New Roman"/>
          <w:sz w:val="24"/>
          <w:szCs w:val="24"/>
        </w:rPr>
        <w:t xml:space="preserve"> However, some concepts did not work so well s</w:t>
      </w:r>
      <w:r w:rsidR="009C54AB" w:rsidRPr="00C57F66">
        <w:rPr>
          <w:rFonts w:ascii="Times New Roman" w:hAnsi="Times New Roman" w:cs="Times New Roman"/>
          <w:sz w:val="24"/>
          <w:szCs w:val="24"/>
        </w:rPr>
        <w:t>ince time for observation of behavioral</w:t>
      </w:r>
      <w:r w:rsidR="0003593A" w:rsidRPr="00C57F66">
        <w:rPr>
          <w:rFonts w:ascii="Times New Roman" w:hAnsi="Times New Roman" w:cs="Times New Roman"/>
          <w:sz w:val="24"/>
          <w:szCs w:val="24"/>
        </w:rPr>
        <w:t xml:space="preserve"> changes was limited.</w:t>
      </w:r>
    </w:p>
    <w:p w:rsidR="00207CE2" w:rsidRPr="00C57F66" w:rsidRDefault="00207CE2" w:rsidP="00207CE2">
      <w:pPr>
        <w:pStyle w:val="ListParagraph"/>
        <w:spacing w:after="0" w:line="480" w:lineRule="auto"/>
        <w:rPr>
          <w:rFonts w:ascii="Times New Roman" w:hAnsi="Times New Roman" w:cs="Times New Roman"/>
          <w:b/>
          <w:sz w:val="24"/>
          <w:szCs w:val="24"/>
        </w:rPr>
      </w:pPr>
    </w:p>
    <w:p w:rsidR="002F5827" w:rsidRPr="00C57F66" w:rsidRDefault="002F5827" w:rsidP="00A54CCA">
      <w:pPr>
        <w:spacing w:after="0" w:line="480" w:lineRule="auto"/>
        <w:rPr>
          <w:rFonts w:ascii="Times New Roman" w:hAnsi="Times New Roman" w:cs="Times New Roman"/>
          <w:sz w:val="24"/>
          <w:szCs w:val="24"/>
        </w:rPr>
      </w:pPr>
    </w:p>
    <w:p w:rsidR="00354AA8" w:rsidRPr="00C57F66" w:rsidRDefault="004F47A3" w:rsidP="00A54CCA">
      <w:pPr>
        <w:spacing w:after="0" w:line="480" w:lineRule="auto"/>
        <w:rPr>
          <w:rFonts w:ascii="Times New Roman" w:hAnsi="Times New Roman" w:cs="Times New Roman"/>
          <w:b/>
          <w:sz w:val="24"/>
          <w:szCs w:val="24"/>
        </w:rPr>
      </w:pPr>
      <w:r w:rsidRPr="00C57F66">
        <w:rPr>
          <w:rFonts w:ascii="Times New Roman" w:hAnsi="Times New Roman" w:cs="Times New Roman"/>
          <w:b/>
          <w:sz w:val="24"/>
          <w:szCs w:val="24"/>
        </w:rPr>
        <w:t xml:space="preserve">Strengths </w:t>
      </w:r>
      <w:r w:rsidR="00F3506A" w:rsidRPr="00C57F66">
        <w:rPr>
          <w:rFonts w:ascii="Times New Roman" w:hAnsi="Times New Roman" w:cs="Times New Roman"/>
          <w:b/>
          <w:sz w:val="24"/>
          <w:szCs w:val="24"/>
        </w:rPr>
        <w:t xml:space="preserve">and limitations </w:t>
      </w:r>
      <w:r w:rsidRPr="00C57F66">
        <w:rPr>
          <w:rFonts w:ascii="Times New Roman" w:hAnsi="Times New Roman" w:cs="Times New Roman"/>
          <w:b/>
          <w:sz w:val="24"/>
          <w:szCs w:val="24"/>
        </w:rPr>
        <w:t xml:space="preserve">of </w:t>
      </w:r>
      <w:r w:rsidR="00F3506A" w:rsidRPr="00C57F66">
        <w:rPr>
          <w:rFonts w:ascii="Times New Roman" w:hAnsi="Times New Roman" w:cs="Times New Roman"/>
          <w:b/>
          <w:sz w:val="24"/>
          <w:szCs w:val="24"/>
        </w:rPr>
        <w:t xml:space="preserve">the </w:t>
      </w:r>
      <w:r w:rsidR="009428BA" w:rsidRPr="00C57F66">
        <w:rPr>
          <w:rFonts w:ascii="Times New Roman" w:hAnsi="Times New Roman" w:cs="Times New Roman"/>
          <w:b/>
          <w:sz w:val="24"/>
          <w:szCs w:val="24"/>
        </w:rPr>
        <w:t xml:space="preserve">traditional learning </w:t>
      </w:r>
      <w:r w:rsidR="00F3506A" w:rsidRPr="00C57F66">
        <w:rPr>
          <w:rFonts w:ascii="Times New Roman" w:hAnsi="Times New Roman" w:cs="Times New Roman"/>
          <w:b/>
          <w:sz w:val="24"/>
          <w:szCs w:val="24"/>
        </w:rPr>
        <w:t>theory</w:t>
      </w:r>
    </w:p>
    <w:p w:rsidR="003F040F" w:rsidRPr="00C57F66" w:rsidRDefault="004D7BCE" w:rsidP="00E31342">
      <w:pPr>
        <w:spacing w:after="0" w:line="480" w:lineRule="auto"/>
        <w:ind w:firstLine="720"/>
        <w:rPr>
          <w:rFonts w:ascii="Times New Roman" w:hAnsi="Times New Roman" w:cs="Times New Roman"/>
          <w:sz w:val="24"/>
          <w:szCs w:val="24"/>
        </w:rPr>
      </w:pPr>
      <w:r w:rsidRPr="00C57F66">
        <w:rPr>
          <w:rFonts w:ascii="Times New Roman" w:hAnsi="Times New Roman" w:cs="Times New Roman"/>
          <w:sz w:val="24"/>
          <w:szCs w:val="24"/>
        </w:rPr>
        <w:t xml:space="preserve">Education is an important activity that every human should actively partake. </w:t>
      </w:r>
      <w:r w:rsidR="009561A7" w:rsidRPr="00C57F66">
        <w:rPr>
          <w:rFonts w:ascii="Times New Roman" w:hAnsi="Times New Roman" w:cs="Times New Roman"/>
          <w:sz w:val="24"/>
          <w:szCs w:val="24"/>
        </w:rPr>
        <w:t xml:space="preserve">From the </w:t>
      </w:r>
      <w:r w:rsidR="007E2F9D" w:rsidRPr="00C57F66">
        <w:rPr>
          <w:rFonts w:ascii="Times New Roman" w:hAnsi="Times New Roman" w:cs="Times New Roman"/>
          <w:sz w:val="24"/>
          <w:szCs w:val="24"/>
        </w:rPr>
        <w:t xml:space="preserve">traditional learning </w:t>
      </w:r>
      <w:r w:rsidR="009561A7" w:rsidRPr="00C57F66">
        <w:rPr>
          <w:rFonts w:ascii="Times New Roman" w:hAnsi="Times New Roman" w:cs="Times New Roman"/>
          <w:sz w:val="24"/>
          <w:szCs w:val="24"/>
        </w:rPr>
        <w:t>theory, e</w:t>
      </w:r>
      <w:r w:rsidRPr="00C57F66">
        <w:rPr>
          <w:rFonts w:ascii="Times New Roman" w:hAnsi="Times New Roman" w:cs="Times New Roman"/>
          <w:sz w:val="24"/>
          <w:szCs w:val="24"/>
        </w:rPr>
        <w:t>ducation brings about changes in skills and</w:t>
      </w:r>
      <w:r w:rsidR="00DD33AF" w:rsidRPr="00C57F66">
        <w:rPr>
          <w:rFonts w:ascii="Times New Roman" w:hAnsi="Times New Roman" w:cs="Times New Roman"/>
          <w:sz w:val="24"/>
          <w:szCs w:val="24"/>
        </w:rPr>
        <w:t xml:space="preserve"> how a person perceives other individuals in</w:t>
      </w:r>
      <w:r w:rsidR="00E31342" w:rsidRPr="00C57F66">
        <w:rPr>
          <w:rFonts w:ascii="Times New Roman" w:hAnsi="Times New Roman" w:cs="Times New Roman"/>
          <w:sz w:val="24"/>
          <w:szCs w:val="24"/>
        </w:rPr>
        <w:t xml:space="preserve"> the community</w:t>
      </w:r>
      <w:r w:rsidRPr="00C57F66">
        <w:rPr>
          <w:rFonts w:ascii="Times New Roman" w:hAnsi="Times New Roman" w:cs="Times New Roman"/>
          <w:sz w:val="24"/>
          <w:szCs w:val="24"/>
        </w:rPr>
        <w:t>.</w:t>
      </w:r>
      <w:r w:rsidR="00E31342" w:rsidRPr="00C57F66">
        <w:rPr>
          <w:rFonts w:ascii="Times New Roman" w:hAnsi="Times New Roman" w:cs="Times New Roman"/>
          <w:sz w:val="24"/>
          <w:szCs w:val="24"/>
        </w:rPr>
        <w:t xml:space="preserve"> Adult</w:t>
      </w:r>
      <w:r w:rsidR="00CF025F" w:rsidRPr="00C57F66">
        <w:rPr>
          <w:rFonts w:ascii="Times New Roman" w:hAnsi="Times New Roman" w:cs="Times New Roman"/>
          <w:sz w:val="24"/>
          <w:szCs w:val="24"/>
        </w:rPr>
        <w:t xml:space="preserve"> education</w:t>
      </w:r>
      <w:r w:rsidR="002378C2" w:rsidRPr="00C57F66">
        <w:rPr>
          <w:rFonts w:ascii="Times New Roman" w:hAnsi="Times New Roman" w:cs="Times New Roman"/>
          <w:sz w:val="24"/>
          <w:szCs w:val="24"/>
        </w:rPr>
        <w:t xml:space="preserve"> </w:t>
      </w:r>
      <w:r w:rsidR="00CF025F" w:rsidRPr="00C57F66">
        <w:rPr>
          <w:rFonts w:ascii="Times New Roman" w:hAnsi="Times New Roman" w:cs="Times New Roman"/>
          <w:sz w:val="24"/>
          <w:szCs w:val="24"/>
        </w:rPr>
        <w:t xml:space="preserve">learning </w:t>
      </w:r>
      <w:r w:rsidR="002378C2" w:rsidRPr="00C57F66">
        <w:rPr>
          <w:rFonts w:ascii="Times New Roman" w:hAnsi="Times New Roman" w:cs="Times New Roman"/>
          <w:sz w:val="24"/>
          <w:szCs w:val="24"/>
        </w:rPr>
        <w:t xml:space="preserve">is a powerful </w:t>
      </w:r>
      <w:r w:rsidR="00CF025F" w:rsidRPr="00C57F66">
        <w:rPr>
          <w:rFonts w:ascii="Times New Roman" w:hAnsi="Times New Roman" w:cs="Times New Roman"/>
          <w:sz w:val="24"/>
          <w:szCs w:val="24"/>
        </w:rPr>
        <w:t>support</w:t>
      </w:r>
      <w:r w:rsidR="002378C2" w:rsidRPr="00C57F66">
        <w:rPr>
          <w:rFonts w:ascii="Times New Roman" w:hAnsi="Times New Roman" w:cs="Times New Roman"/>
          <w:sz w:val="24"/>
          <w:szCs w:val="24"/>
        </w:rPr>
        <w:t xml:space="preserve"> and an </w:t>
      </w:r>
      <w:r w:rsidR="00CF025F" w:rsidRPr="00C57F66">
        <w:rPr>
          <w:rFonts w:ascii="Times New Roman" w:hAnsi="Times New Roman" w:cs="Times New Roman"/>
          <w:sz w:val="24"/>
          <w:szCs w:val="24"/>
        </w:rPr>
        <w:t>important</w:t>
      </w:r>
      <w:r w:rsidR="00945F21" w:rsidRPr="00C57F66">
        <w:rPr>
          <w:rFonts w:ascii="Times New Roman" w:hAnsi="Times New Roman" w:cs="Times New Roman"/>
          <w:sz w:val="24"/>
          <w:szCs w:val="24"/>
        </w:rPr>
        <w:t xml:space="preserve"> incentive to basic</w:t>
      </w:r>
      <w:r w:rsidR="002378C2" w:rsidRPr="00C57F66">
        <w:rPr>
          <w:rFonts w:ascii="Times New Roman" w:hAnsi="Times New Roman" w:cs="Times New Roman"/>
          <w:sz w:val="24"/>
          <w:szCs w:val="24"/>
        </w:rPr>
        <w:t xml:space="preserve"> education.</w:t>
      </w:r>
      <w:r w:rsidR="00945F21" w:rsidRPr="00C57F66">
        <w:rPr>
          <w:rFonts w:ascii="Times New Roman" w:hAnsi="Times New Roman" w:cs="Times New Roman"/>
          <w:sz w:val="24"/>
          <w:szCs w:val="24"/>
        </w:rPr>
        <w:t xml:space="preserve"> Since rare</w:t>
      </w:r>
      <w:r w:rsidR="00DE2650" w:rsidRPr="00C57F66">
        <w:rPr>
          <w:rFonts w:ascii="Times New Roman" w:hAnsi="Times New Roman" w:cs="Times New Roman"/>
          <w:sz w:val="24"/>
          <w:szCs w:val="24"/>
        </w:rPr>
        <w:t xml:space="preserve"> program can bear fruits without the imperative support of adults, it is therefore compulsory that education facilities should be provided</w:t>
      </w:r>
      <w:r w:rsidR="00ED4FB7" w:rsidRPr="00C57F66">
        <w:rPr>
          <w:rFonts w:ascii="Times New Roman" w:hAnsi="Times New Roman" w:cs="Times New Roman"/>
          <w:color w:val="222222"/>
          <w:sz w:val="24"/>
          <w:szCs w:val="24"/>
          <w:shd w:val="clear" w:color="auto" w:fill="FFFFFF"/>
        </w:rPr>
        <w:t xml:space="preserve"> </w:t>
      </w:r>
      <w:r w:rsidR="00ED4FB7" w:rsidRPr="00C57F66">
        <w:rPr>
          <w:rFonts w:ascii="Times New Roman" w:hAnsi="Times New Roman" w:cs="Times New Roman"/>
          <w:color w:val="222222"/>
          <w:sz w:val="24"/>
          <w:szCs w:val="24"/>
          <w:shd w:val="clear" w:color="auto" w:fill="FFFFFF"/>
        </w:rPr>
        <w:lastRenderedPageBreak/>
        <w:t>(Courtn</w:t>
      </w:r>
      <w:r w:rsidR="00E66285" w:rsidRPr="00C57F66">
        <w:rPr>
          <w:rFonts w:ascii="Times New Roman" w:hAnsi="Times New Roman" w:cs="Times New Roman"/>
          <w:color w:val="222222"/>
          <w:sz w:val="24"/>
          <w:szCs w:val="24"/>
          <w:shd w:val="clear" w:color="auto" w:fill="FFFFFF"/>
        </w:rPr>
        <w:t xml:space="preserve">ey, </w:t>
      </w:r>
      <w:r w:rsidR="00ED4FB7" w:rsidRPr="00C57F66">
        <w:rPr>
          <w:rFonts w:ascii="Times New Roman" w:hAnsi="Times New Roman" w:cs="Times New Roman"/>
          <w:color w:val="222222"/>
          <w:sz w:val="24"/>
          <w:szCs w:val="24"/>
          <w:shd w:val="clear" w:color="auto" w:fill="FFFFFF"/>
        </w:rPr>
        <w:t>2018)</w:t>
      </w:r>
      <w:r w:rsidR="00DE2650" w:rsidRPr="00C57F66">
        <w:rPr>
          <w:rFonts w:ascii="Times New Roman" w:hAnsi="Times New Roman" w:cs="Times New Roman"/>
          <w:sz w:val="24"/>
          <w:szCs w:val="24"/>
        </w:rPr>
        <w:t>.</w:t>
      </w:r>
      <w:r w:rsidR="00DE11B8" w:rsidRPr="00C57F66">
        <w:rPr>
          <w:rFonts w:ascii="Times New Roman" w:hAnsi="Times New Roman" w:cs="Times New Roman"/>
          <w:sz w:val="24"/>
          <w:szCs w:val="24"/>
        </w:rPr>
        <w:t xml:space="preserve"> </w:t>
      </w:r>
      <w:r w:rsidR="009561A7" w:rsidRPr="00C57F66">
        <w:rPr>
          <w:rFonts w:ascii="Times New Roman" w:hAnsi="Times New Roman" w:cs="Times New Roman"/>
          <w:sz w:val="24"/>
          <w:szCs w:val="24"/>
        </w:rPr>
        <w:t>M</w:t>
      </w:r>
      <w:r w:rsidR="004E039E" w:rsidRPr="00C57F66">
        <w:rPr>
          <w:rFonts w:ascii="Times New Roman" w:hAnsi="Times New Roman" w:cs="Times New Roman"/>
          <w:sz w:val="24"/>
          <w:szCs w:val="24"/>
        </w:rPr>
        <w:t>any of the educated adults became more responsible for their actions and through this the society itself manifests responsibility.</w:t>
      </w:r>
      <w:r w:rsidR="00F72D67" w:rsidRPr="00C57F66">
        <w:rPr>
          <w:rFonts w:ascii="Times New Roman" w:hAnsi="Times New Roman" w:cs="Times New Roman"/>
          <w:sz w:val="24"/>
          <w:szCs w:val="24"/>
        </w:rPr>
        <w:t xml:space="preserve"> In addition, children and young adults look up to the adults who are educated and their morals and ethics are reflected on how they behave.</w:t>
      </w:r>
    </w:p>
    <w:p w:rsidR="003B745D" w:rsidRPr="00C57F66" w:rsidRDefault="003F040F" w:rsidP="003B745D">
      <w:pPr>
        <w:spacing w:after="0" w:line="480" w:lineRule="auto"/>
        <w:ind w:firstLine="720"/>
        <w:rPr>
          <w:rFonts w:ascii="Times New Roman" w:hAnsi="Times New Roman" w:cs="Times New Roman"/>
          <w:sz w:val="24"/>
          <w:szCs w:val="24"/>
        </w:rPr>
      </w:pPr>
      <w:r w:rsidRPr="00C57F66">
        <w:rPr>
          <w:rFonts w:ascii="Times New Roman" w:hAnsi="Times New Roman" w:cs="Times New Roman"/>
          <w:sz w:val="24"/>
          <w:szCs w:val="24"/>
        </w:rPr>
        <w:t>Adult education can be a life changing step for people who are ready to get to new levels in careers</w:t>
      </w:r>
      <w:r w:rsidR="00B310DB" w:rsidRPr="00C57F66">
        <w:rPr>
          <w:rFonts w:ascii="Times New Roman" w:hAnsi="Times New Roman" w:cs="Times New Roman"/>
          <w:sz w:val="24"/>
          <w:szCs w:val="24"/>
        </w:rPr>
        <w:t xml:space="preserve"> (</w:t>
      </w:r>
      <w:r w:rsidR="00B310DB" w:rsidRPr="00C57F66">
        <w:rPr>
          <w:rFonts w:ascii="Times New Roman" w:hAnsi="Times New Roman" w:cs="Times New Roman"/>
          <w:color w:val="222222"/>
          <w:sz w:val="24"/>
          <w:szCs w:val="24"/>
          <w:shd w:val="clear" w:color="auto" w:fill="FFFFFF"/>
        </w:rPr>
        <w:t>Brockett, et al 2018). </w:t>
      </w:r>
      <w:r w:rsidRPr="00C57F66">
        <w:rPr>
          <w:rFonts w:ascii="Times New Roman" w:hAnsi="Times New Roman" w:cs="Times New Roman"/>
          <w:sz w:val="24"/>
          <w:szCs w:val="24"/>
        </w:rPr>
        <w:t xml:space="preserve"> Life can</w:t>
      </w:r>
      <w:r w:rsidR="00F265F4" w:rsidRPr="00C57F66">
        <w:rPr>
          <w:rFonts w:ascii="Times New Roman" w:hAnsi="Times New Roman" w:cs="Times New Roman"/>
          <w:sz w:val="24"/>
          <w:szCs w:val="24"/>
        </w:rPr>
        <w:t xml:space="preserve"> </w:t>
      </w:r>
      <w:r w:rsidRPr="00C57F66">
        <w:rPr>
          <w:rFonts w:ascii="Times New Roman" w:hAnsi="Times New Roman" w:cs="Times New Roman"/>
          <w:sz w:val="24"/>
          <w:szCs w:val="24"/>
        </w:rPr>
        <w:t>take a new dir</w:t>
      </w:r>
      <w:r w:rsidR="00F265F4" w:rsidRPr="00C57F66">
        <w:rPr>
          <w:rFonts w:ascii="Times New Roman" w:hAnsi="Times New Roman" w:cs="Times New Roman"/>
          <w:sz w:val="24"/>
          <w:szCs w:val="24"/>
        </w:rPr>
        <w:t>e</w:t>
      </w:r>
      <w:r w:rsidRPr="00C57F66">
        <w:rPr>
          <w:rFonts w:ascii="Times New Roman" w:hAnsi="Times New Roman" w:cs="Times New Roman"/>
          <w:sz w:val="24"/>
          <w:szCs w:val="24"/>
        </w:rPr>
        <w:t xml:space="preserve">ction through acquiring the </w:t>
      </w:r>
      <w:r w:rsidR="00F265F4" w:rsidRPr="00C57F66">
        <w:rPr>
          <w:rFonts w:ascii="Times New Roman" w:hAnsi="Times New Roman" w:cs="Times New Roman"/>
          <w:sz w:val="24"/>
          <w:szCs w:val="24"/>
        </w:rPr>
        <w:t>necessary</w:t>
      </w:r>
      <w:r w:rsidRPr="00C57F66">
        <w:rPr>
          <w:rFonts w:ascii="Times New Roman" w:hAnsi="Times New Roman" w:cs="Times New Roman"/>
          <w:sz w:val="24"/>
          <w:szCs w:val="24"/>
        </w:rPr>
        <w:t xml:space="preserve"> adult educ</w:t>
      </w:r>
      <w:r w:rsidR="00862BF5" w:rsidRPr="00C57F66">
        <w:rPr>
          <w:rFonts w:ascii="Times New Roman" w:hAnsi="Times New Roman" w:cs="Times New Roman"/>
          <w:sz w:val="24"/>
          <w:szCs w:val="24"/>
        </w:rPr>
        <w:t>ation where one has interest in.</w:t>
      </w:r>
      <w:r w:rsidR="004E039E" w:rsidRPr="00C57F66">
        <w:rPr>
          <w:rFonts w:ascii="Times New Roman" w:hAnsi="Times New Roman" w:cs="Times New Roman"/>
          <w:sz w:val="24"/>
          <w:szCs w:val="24"/>
        </w:rPr>
        <w:t xml:space="preserve"> </w:t>
      </w:r>
      <w:r w:rsidR="00862BF5" w:rsidRPr="00C57F66">
        <w:rPr>
          <w:rFonts w:ascii="Times New Roman" w:hAnsi="Times New Roman" w:cs="Times New Roman"/>
          <w:sz w:val="24"/>
          <w:szCs w:val="24"/>
        </w:rPr>
        <w:t>T</w:t>
      </w:r>
      <w:r w:rsidR="00600D14" w:rsidRPr="00C57F66">
        <w:rPr>
          <w:rFonts w:ascii="Times New Roman" w:hAnsi="Times New Roman" w:cs="Times New Roman"/>
          <w:sz w:val="24"/>
          <w:szCs w:val="24"/>
        </w:rPr>
        <w:t xml:space="preserve">he social fabric of a nation is strengthened by education as illogical beliefs and hearsay are </w:t>
      </w:r>
      <w:r w:rsidR="00862BF5" w:rsidRPr="00C57F66">
        <w:rPr>
          <w:rFonts w:ascii="Times New Roman" w:hAnsi="Times New Roman" w:cs="Times New Roman"/>
          <w:sz w:val="24"/>
          <w:szCs w:val="24"/>
        </w:rPr>
        <w:t>traded</w:t>
      </w:r>
      <w:r w:rsidR="00600D14" w:rsidRPr="00C57F66">
        <w:rPr>
          <w:rFonts w:ascii="Times New Roman" w:hAnsi="Times New Roman" w:cs="Times New Roman"/>
          <w:sz w:val="24"/>
          <w:szCs w:val="24"/>
        </w:rPr>
        <w:t xml:space="preserve"> by logically better options and beliefs. </w:t>
      </w:r>
      <w:r w:rsidR="00862BF5" w:rsidRPr="00C57F66">
        <w:rPr>
          <w:rFonts w:ascii="Times New Roman" w:hAnsi="Times New Roman" w:cs="Times New Roman"/>
          <w:sz w:val="24"/>
          <w:szCs w:val="24"/>
        </w:rPr>
        <w:t>Especially agendas like the position of women in the society, leadership roles and responsibilities in various sections in a community se</w:t>
      </w:r>
      <w:r w:rsidR="00A23F97" w:rsidRPr="00C57F66">
        <w:rPr>
          <w:rFonts w:ascii="Times New Roman" w:hAnsi="Times New Roman" w:cs="Times New Roman"/>
          <w:sz w:val="24"/>
          <w:szCs w:val="24"/>
        </w:rPr>
        <w:t>t</w:t>
      </w:r>
      <w:r w:rsidR="00862BF5" w:rsidRPr="00C57F66">
        <w:rPr>
          <w:rFonts w:ascii="Times New Roman" w:hAnsi="Times New Roman" w:cs="Times New Roman"/>
          <w:sz w:val="24"/>
          <w:szCs w:val="24"/>
        </w:rPr>
        <w:t>ting</w:t>
      </w:r>
      <w:r w:rsidR="00C823E3" w:rsidRPr="00C57F66">
        <w:rPr>
          <w:rFonts w:ascii="Times New Roman" w:hAnsi="Times New Roman" w:cs="Times New Roman"/>
          <w:color w:val="222222"/>
          <w:sz w:val="24"/>
          <w:szCs w:val="24"/>
          <w:shd w:val="clear" w:color="auto" w:fill="FFFFFF"/>
        </w:rPr>
        <w:t xml:space="preserve"> (</w:t>
      </w:r>
      <w:proofErr w:type="spellStart"/>
      <w:r w:rsidR="00C823E3" w:rsidRPr="00C57F66">
        <w:rPr>
          <w:rFonts w:ascii="Times New Roman" w:hAnsi="Times New Roman" w:cs="Times New Roman"/>
          <w:color w:val="222222"/>
          <w:sz w:val="24"/>
          <w:szCs w:val="24"/>
          <w:shd w:val="clear" w:color="auto" w:fill="FFFFFF"/>
        </w:rPr>
        <w:t>Mezirow</w:t>
      </w:r>
      <w:proofErr w:type="spellEnd"/>
      <w:r w:rsidR="00C823E3" w:rsidRPr="00C57F66">
        <w:rPr>
          <w:rFonts w:ascii="Times New Roman" w:hAnsi="Times New Roman" w:cs="Times New Roman"/>
          <w:color w:val="222222"/>
          <w:sz w:val="24"/>
          <w:szCs w:val="24"/>
          <w:shd w:val="clear" w:color="auto" w:fill="FFFFFF"/>
        </w:rPr>
        <w:t>, 2000)</w:t>
      </w:r>
      <w:r w:rsidR="00862BF5" w:rsidRPr="00C57F66">
        <w:rPr>
          <w:rFonts w:ascii="Times New Roman" w:hAnsi="Times New Roman" w:cs="Times New Roman"/>
          <w:sz w:val="24"/>
          <w:szCs w:val="24"/>
        </w:rPr>
        <w:t>.</w:t>
      </w:r>
      <w:r w:rsidR="00A23F97" w:rsidRPr="00C57F66">
        <w:rPr>
          <w:rFonts w:ascii="Times New Roman" w:hAnsi="Times New Roman" w:cs="Times New Roman"/>
          <w:sz w:val="24"/>
          <w:szCs w:val="24"/>
        </w:rPr>
        <w:t xml:space="preserve"> Education acts as an opener and gives ore insights on the foreseen stages. </w:t>
      </w:r>
      <w:r w:rsidR="00CD1783" w:rsidRPr="00C57F66">
        <w:rPr>
          <w:rFonts w:ascii="Times New Roman" w:hAnsi="Times New Roman" w:cs="Times New Roman"/>
          <w:sz w:val="24"/>
          <w:szCs w:val="24"/>
        </w:rPr>
        <w:t>Soci</w:t>
      </w:r>
      <w:r w:rsidR="00333D2E" w:rsidRPr="00C57F66">
        <w:rPr>
          <w:rFonts w:ascii="Times New Roman" w:hAnsi="Times New Roman" w:cs="Times New Roman"/>
          <w:sz w:val="24"/>
          <w:szCs w:val="24"/>
        </w:rPr>
        <w:t>eties with higher education</w:t>
      </w:r>
      <w:r w:rsidR="00CD1783" w:rsidRPr="00C57F66">
        <w:rPr>
          <w:rFonts w:ascii="Times New Roman" w:hAnsi="Times New Roman" w:cs="Times New Roman"/>
          <w:sz w:val="24"/>
          <w:szCs w:val="24"/>
        </w:rPr>
        <w:t xml:space="preserve"> rates tend to have</w:t>
      </w:r>
      <w:r w:rsidR="00333D2E" w:rsidRPr="00C57F66">
        <w:rPr>
          <w:rFonts w:ascii="Times New Roman" w:hAnsi="Times New Roman" w:cs="Times New Roman"/>
          <w:sz w:val="24"/>
          <w:szCs w:val="24"/>
        </w:rPr>
        <w:t xml:space="preserve"> </w:t>
      </w:r>
      <w:r w:rsidR="00CD1783" w:rsidRPr="00C57F66">
        <w:rPr>
          <w:rFonts w:ascii="Times New Roman" w:hAnsi="Times New Roman" w:cs="Times New Roman"/>
          <w:sz w:val="24"/>
          <w:szCs w:val="24"/>
        </w:rPr>
        <w:t>less social discrimination based on the race, gender, and any other criteria.</w:t>
      </w:r>
      <w:r w:rsidR="00A23F97" w:rsidRPr="00C57F66">
        <w:rPr>
          <w:rFonts w:ascii="Times New Roman" w:hAnsi="Times New Roman" w:cs="Times New Roman"/>
          <w:sz w:val="24"/>
          <w:szCs w:val="24"/>
        </w:rPr>
        <w:t xml:space="preserve"> </w:t>
      </w:r>
      <w:r w:rsidR="002075A9" w:rsidRPr="00C57F66">
        <w:rPr>
          <w:rFonts w:ascii="Times New Roman" w:hAnsi="Times New Roman" w:cs="Times New Roman"/>
          <w:sz w:val="24"/>
          <w:szCs w:val="24"/>
        </w:rPr>
        <w:t>For instance, countries with high education among adults find it easier to implement modern technology.</w:t>
      </w:r>
    </w:p>
    <w:p w:rsidR="00D41F08" w:rsidRPr="00C57F66" w:rsidRDefault="0055067F" w:rsidP="00D766FF">
      <w:pPr>
        <w:spacing w:after="0" w:line="480" w:lineRule="auto"/>
        <w:ind w:firstLine="720"/>
        <w:rPr>
          <w:rFonts w:ascii="Times New Roman" w:hAnsi="Times New Roman" w:cs="Times New Roman"/>
          <w:sz w:val="24"/>
          <w:szCs w:val="24"/>
        </w:rPr>
      </w:pPr>
      <w:r w:rsidRPr="00C57F66">
        <w:rPr>
          <w:rFonts w:ascii="Times New Roman" w:hAnsi="Times New Roman" w:cs="Times New Roman"/>
          <w:sz w:val="24"/>
          <w:szCs w:val="24"/>
        </w:rPr>
        <w:t xml:space="preserve">When adults are educated, they have more empathy for their next generations to receive education. Their children and </w:t>
      </w:r>
      <w:proofErr w:type="spellStart"/>
      <w:r w:rsidRPr="00C57F66">
        <w:rPr>
          <w:rFonts w:ascii="Times New Roman" w:hAnsi="Times New Roman" w:cs="Times New Roman"/>
          <w:sz w:val="24"/>
          <w:szCs w:val="24"/>
        </w:rPr>
        <w:t>kins</w:t>
      </w:r>
      <w:proofErr w:type="spellEnd"/>
      <w:r w:rsidRPr="00C57F66">
        <w:rPr>
          <w:rFonts w:ascii="Times New Roman" w:hAnsi="Times New Roman" w:cs="Times New Roman"/>
          <w:sz w:val="24"/>
          <w:szCs w:val="24"/>
        </w:rPr>
        <w:t xml:space="preserve"> follow the same pathways and through. </w:t>
      </w:r>
      <w:r w:rsidR="0027504F" w:rsidRPr="00C57F66">
        <w:rPr>
          <w:rFonts w:ascii="Times New Roman" w:hAnsi="Times New Roman" w:cs="Times New Roman"/>
          <w:sz w:val="24"/>
          <w:szCs w:val="24"/>
        </w:rPr>
        <w:t xml:space="preserve"> Planning and organization becomes easier to societies with a higher rate of </w:t>
      </w:r>
      <w:r w:rsidR="00A17B29" w:rsidRPr="00C57F66">
        <w:rPr>
          <w:rFonts w:ascii="Times New Roman" w:hAnsi="Times New Roman" w:cs="Times New Roman"/>
          <w:sz w:val="24"/>
          <w:szCs w:val="24"/>
        </w:rPr>
        <w:t>adult population that are educated.</w:t>
      </w:r>
      <w:r w:rsidR="004376A3" w:rsidRPr="00C57F66">
        <w:rPr>
          <w:rFonts w:ascii="Times New Roman" w:hAnsi="Times New Roman" w:cs="Times New Roman"/>
          <w:sz w:val="24"/>
          <w:szCs w:val="24"/>
        </w:rPr>
        <w:t xml:space="preserve"> </w:t>
      </w:r>
      <w:r w:rsidR="00AA22EF" w:rsidRPr="00C57F66">
        <w:rPr>
          <w:rFonts w:ascii="Times New Roman" w:hAnsi="Times New Roman" w:cs="Times New Roman"/>
          <w:sz w:val="24"/>
          <w:szCs w:val="24"/>
        </w:rPr>
        <w:t>During major functions like funerals, weddings and fundraising, the society finds order and categorized each individual categorically</w:t>
      </w:r>
      <w:r w:rsidR="00ED4FB7" w:rsidRPr="00C57F66">
        <w:rPr>
          <w:rFonts w:ascii="Times New Roman" w:hAnsi="Times New Roman" w:cs="Times New Roman"/>
          <w:color w:val="222222"/>
          <w:sz w:val="24"/>
          <w:szCs w:val="24"/>
          <w:shd w:val="clear" w:color="auto" w:fill="FFFFFF"/>
        </w:rPr>
        <w:t xml:space="preserve"> (Courtn</w:t>
      </w:r>
      <w:r w:rsidR="00C823E3" w:rsidRPr="00C57F66">
        <w:rPr>
          <w:rFonts w:ascii="Times New Roman" w:hAnsi="Times New Roman" w:cs="Times New Roman"/>
          <w:color w:val="222222"/>
          <w:sz w:val="24"/>
          <w:szCs w:val="24"/>
          <w:shd w:val="clear" w:color="auto" w:fill="FFFFFF"/>
        </w:rPr>
        <w:t xml:space="preserve">ey, </w:t>
      </w:r>
      <w:r w:rsidR="00ED4FB7" w:rsidRPr="00C57F66">
        <w:rPr>
          <w:rFonts w:ascii="Times New Roman" w:hAnsi="Times New Roman" w:cs="Times New Roman"/>
          <w:color w:val="222222"/>
          <w:sz w:val="24"/>
          <w:szCs w:val="24"/>
          <w:shd w:val="clear" w:color="auto" w:fill="FFFFFF"/>
        </w:rPr>
        <w:t>2018)</w:t>
      </w:r>
      <w:r w:rsidR="00AA22EF" w:rsidRPr="00C57F66">
        <w:rPr>
          <w:rFonts w:ascii="Times New Roman" w:hAnsi="Times New Roman" w:cs="Times New Roman"/>
          <w:sz w:val="24"/>
          <w:szCs w:val="24"/>
        </w:rPr>
        <w:t>.</w:t>
      </w:r>
      <w:r w:rsidR="00900D9F" w:rsidRPr="00C57F66">
        <w:rPr>
          <w:rFonts w:ascii="Times New Roman" w:hAnsi="Times New Roman" w:cs="Times New Roman"/>
          <w:sz w:val="24"/>
          <w:szCs w:val="24"/>
        </w:rPr>
        <w:t xml:space="preserve"> The chiefs and the elders help the co</w:t>
      </w:r>
      <w:r w:rsidR="00A54CCA" w:rsidRPr="00C57F66">
        <w:rPr>
          <w:rFonts w:ascii="Times New Roman" w:hAnsi="Times New Roman" w:cs="Times New Roman"/>
          <w:sz w:val="24"/>
          <w:szCs w:val="24"/>
        </w:rPr>
        <w:t>mmunity in setting the pace by e</w:t>
      </w:r>
      <w:r w:rsidR="00900D9F" w:rsidRPr="00C57F66">
        <w:rPr>
          <w:rFonts w:ascii="Times New Roman" w:hAnsi="Times New Roman" w:cs="Times New Roman"/>
          <w:sz w:val="24"/>
          <w:szCs w:val="24"/>
        </w:rPr>
        <w:t xml:space="preserve">nsuring peace prevails at all times. </w:t>
      </w:r>
      <w:r w:rsidR="00554624" w:rsidRPr="00C57F66">
        <w:rPr>
          <w:rFonts w:ascii="Times New Roman" w:hAnsi="Times New Roman" w:cs="Times New Roman"/>
          <w:sz w:val="24"/>
          <w:szCs w:val="24"/>
        </w:rPr>
        <w:t>The role of education in any setting is to provide a solid opportunity for people who are willing to upgrade the</w:t>
      </w:r>
      <w:r w:rsidR="00FA4A37" w:rsidRPr="00C57F66">
        <w:rPr>
          <w:rFonts w:ascii="Times New Roman" w:hAnsi="Times New Roman" w:cs="Times New Roman"/>
          <w:sz w:val="24"/>
          <w:szCs w:val="24"/>
        </w:rPr>
        <w:t>ir knowledge.</w:t>
      </w:r>
      <w:r w:rsidR="00E03DA8" w:rsidRPr="00C57F66">
        <w:rPr>
          <w:rFonts w:ascii="Times New Roman" w:hAnsi="Times New Roman" w:cs="Times New Roman"/>
          <w:sz w:val="24"/>
          <w:szCs w:val="24"/>
        </w:rPr>
        <w:t xml:space="preserve"> Some do it for leisure purposes so as to help improve their mental health.</w:t>
      </w:r>
      <w:r w:rsidR="000C528E" w:rsidRPr="00C57F66">
        <w:rPr>
          <w:rFonts w:ascii="Times New Roman" w:hAnsi="Times New Roman" w:cs="Times New Roman"/>
          <w:sz w:val="24"/>
          <w:szCs w:val="24"/>
        </w:rPr>
        <w:t xml:space="preserve"> However,</w:t>
      </w:r>
      <w:r w:rsidR="00FA4A37" w:rsidRPr="00C57F66">
        <w:rPr>
          <w:rFonts w:ascii="Times New Roman" w:hAnsi="Times New Roman" w:cs="Times New Roman"/>
          <w:sz w:val="24"/>
          <w:szCs w:val="24"/>
        </w:rPr>
        <w:t xml:space="preserve"> a major</w:t>
      </w:r>
      <w:r w:rsidR="000C528E" w:rsidRPr="00C57F66">
        <w:rPr>
          <w:rFonts w:ascii="Times New Roman" w:hAnsi="Times New Roman" w:cs="Times New Roman"/>
          <w:sz w:val="24"/>
          <w:szCs w:val="24"/>
        </w:rPr>
        <w:t xml:space="preserve"> </w:t>
      </w:r>
      <w:r w:rsidR="00FA4A37" w:rsidRPr="00C57F66">
        <w:rPr>
          <w:rFonts w:ascii="Times New Roman" w:hAnsi="Times New Roman" w:cs="Times New Roman"/>
          <w:sz w:val="24"/>
          <w:szCs w:val="24"/>
        </w:rPr>
        <w:t xml:space="preserve">limitation of this theory is that the </w:t>
      </w:r>
      <w:r w:rsidR="000C528E" w:rsidRPr="00C57F66">
        <w:rPr>
          <w:rFonts w:ascii="Times New Roman" w:hAnsi="Times New Roman" w:cs="Times New Roman"/>
          <w:sz w:val="24"/>
          <w:szCs w:val="24"/>
        </w:rPr>
        <w:t>less educated can climb up the ladder through this learning and challenge the ruling classes.</w:t>
      </w:r>
    </w:p>
    <w:p w:rsidR="00B541F2" w:rsidRPr="00C57F66" w:rsidRDefault="00B541F2" w:rsidP="003144F3">
      <w:pPr>
        <w:spacing w:after="0" w:line="480" w:lineRule="auto"/>
        <w:ind w:firstLine="720"/>
        <w:rPr>
          <w:rFonts w:ascii="Times New Roman" w:hAnsi="Times New Roman" w:cs="Times New Roman"/>
          <w:sz w:val="24"/>
          <w:szCs w:val="24"/>
        </w:rPr>
      </w:pPr>
      <w:r w:rsidRPr="00C57F66">
        <w:rPr>
          <w:rFonts w:ascii="Times New Roman" w:hAnsi="Times New Roman" w:cs="Times New Roman"/>
          <w:b/>
          <w:sz w:val="24"/>
          <w:szCs w:val="24"/>
        </w:rPr>
        <w:lastRenderedPageBreak/>
        <w:t>How to approach the interview differently based on my experience</w:t>
      </w:r>
      <w:r w:rsidRPr="00C57F66">
        <w:rPr>
          <w:rFonts w:ascii="Times New Roman" w:hAnsi="Times New Roman" w:cs="Times New Roman"/>
          <w:sz w:val="24"/>
          <w:szCs w:val="24"/>
        </w:rPr>
        <w:t>.</w:t>
      </w:r>
    </w:p>
    <w:p w:rsidR="00EF1493" w:rsidRPr="00C57F66" w:rsidRDefault="00EF1493" w:rsidP="00EF1493">
      <w:pPr>
        <w:spacing w:after="0" w:line="480" w:lineRule="auto"/>
        <w:ind w:firstLine="720"/>
        <w:rPr>
          <w:rFonts w:ascii="Times New Roman" w:hAnsi="Times New Roman" w:cs="Times New Roman"/>
          <w:sz w:val="24"/>
          <w:szCs w:val="24"/>
        </w:rPr>
      </w:pPr>
      <w:r w:rsidRPr="00C57F66">
        <w:rPr>
          <w:rFonts w:ascii="Times New Roman" w:hAnsi="Times New Roman" w:cs="Times New Roman"/>
          <w:sz w:val="24"/>
          <w:szCs w:val="24"/>
        </w:rPr>
        <w:t xml:space="preserve">In the interview, </w:t>
      </w:r>
      <w:r w:rsidR="00E76F5B" w:rsidRPr="00C57F66">
        <w:rPr>
          <w:rFonts w:ascii="Times New Roman" w:hAnsi="Times New Roman" w:cs="Times New Roman"/>
          <w:sz w:val="24"/>
          <w:szCs w:val="24"/>
        </w:rPr>
        <w:t xml:space="preserve">I observed </w:t>
      </w:r>
      <w:r w:rsidR="004D3012" w:rsidRPr="00C57F66">
        <w:rPr>
          <w:rFonts w:ascii="Times New Roman" w:hAnsi="Times New Roman" w:cs="Times New Roman"/>
          <w:sz w:val="24"/>
          <w:szCs w:val="24"/>
        </w:rPr>
        <w:t>that the</w:t>
      </w:r>
      <w:r w:rsidR="00EA73F0" w:rsidRPr="00C57F66">
        <w:rPr>
          <w:rFonts w:ascii="Times New Roman" w:hAnsi="Times New Roman" w:cs="Times New Roman"/>
          <w:sz w:val="24"/>
          <w:szCs w:val="24"/>
        </w:rPr>
        <w:t xml:space="preserve"> participant</w:t>
      </w:r>
      <w:r w:rsidRPr="00C57F66">
        <w:rPr>
          <w:rFonts w:ascii="Times New Roman" w:hAnsi="Times New Roman" w:cs="Times New Roman"/>
          <w:sz w:val="24"/>
          <w:szCs w:val="24"/>
        </w:rPr>
        <w:t xml:space="preserve"> could not seem to understand the questions administered to </w:t>
      </w:r>
      <w:r w:rsidR="00EA73F0" w:rsidRPr="00C57F66">
        <w:rPr>
          <w:rFonts w:ascii="Times New Roman" w:hAnsi="Times New Roman" w:cs="Times New Roman"/>
          <w:sz w:val="24"/>
          <w:szCs w:val="24"/>
        </w:rPr>
        <w:t>him</w:t>
      </w:r>
      <w:r w:rsidRPr="00C57F66">
        <w:rPr>
          <w:rFonts w:ascii="Times New Roman" w:hAnsi="Times New Roman" w:cs="Times New Roman"/>
          <w:sz w:val="24"/>
          <w:szCs w:val="24"/>
        </w:rPr>
        <w:t xml:space="preserve">. </w:t>
      </w:r>
      <w:proofErr w:type="gramStart"/>
      <w:r w:rsidR="00EA73F0" w:rsidRPr="00C57F66">
        <w:rPr>
          <w:rFonts w:ascii="Times New Roman" w:hAnsi="Times New Roman" w:cs="Times New Roman"/>
          <w:sz w:val="24"/>
          <w:szCs w:val="24"/>
        </w:rPr>
        <w:t>he</w:t>
      </w:r>
      <w:proofErr w:type="gramEnd"/>
      <w:r w:rsidRPr="00C57F66">
        <w:rPr>
          <w:rFonts w:ascii="Times New Roman" w:hAnsi="Times New Roman" w:cs="Times New Roman"/>
          <w:sz w:val="24"/>
          <w:szCs w:val="24"/>
        </w:rPr>
        <w:t xml:space="preserve"> could give out general responses instead of being precise. </w:t>
      </w:r>
      <w:proofErr w:type="gramStart"/>
      <w:r w:rsidR="00EA73F0" w:rsidRPr="00C57F66">
        <w:rPr>
          <w:rFonts w:ascii="Times New Roman" w:hAnsi="Times New Roman" w:cs="Times New Roman"/>
          <w:sz w:val="24"/>
          <w:szCs w:val="24"/>
        </w:rPr>
        <w:t>he</w:t>
      </w:r>
      <w:proofErr w:type="gramEnd"/>
      <w:r w:rsidRPr="00C57F66">
        <w:rPr>
          <w:rFonts w:ascii="Times New Roman" w:hAnsi="Times New Roman" w:cs="Times New Roman"/>
          <w:sz w:val="24"/>
          <w:szCs w:val="24"/>
        </w:rPr>
        <w:t xml:space="preserve"> could give out long explanations to a brief question. </w:t>
      </w:r>
      <w:r w:rsidR="00EA73F0" w:rsidRPr="00C57F66">
        <w:rPr>
          <w:rFonts w:ascii="Times New Roman" w:hAnsi="Times New Roman" w:cs="Times New Roman"/>
          <w:sz w:val="24"/>
          <w:szCs w:val="24"/>
        </w:rPr>
        <w:t>In some questions he gave</w:t>
      </w:r>
      <w:r w:rsidRPr="00C57F66">
        <w:rPr>
          <w:rFonts w:ascii="Times New Roman" w:hAnsi="Times New Roman" w:cs="Times New Roman"/>
          <w:sz w:val="24"/>
          <w:szCs w:val="24"/>
        </w:rPr>
        <w:t xml:space="preserve"> a no answer or yes respond. This compelled me to give more clarification and sometimes to redirect the question. All querying about life regrets could trigger some strong emotions </w:t>
      </w:r>
      <w:r w:rsidR="00EA73F0" w:rsidRPr="00C57F66">
        <w:rPr>
          <w:rFonts w:ascii="Times New Roman" w:hAnsi="Times New Roman" w:cs="Times New Roman"/>
          <w:sz w:val="24"/>
          <w:szCs w:val="24"/>
        </w:rPr>
        <w:t>to him</w:t>
      </w:r>
      <w:r w:rsidRPr="00C57F66">
        <w:rPr>
          <w:rFonts w:ascii="Times New Roman" w:hAnsi="Times New Roman" w:cs="Times New Roman"/>
          <w:sz w:val="24"/>
          <w:szCs w:val="24"/>
        </w:rPr>
        <w:t xml:space="preserve"> </w:t>
      </w:r>
      <w:r w:rsidR="00EA73F0" w:rsidRPr="00C57F66">
        <w:rPr>
          <w:rFonts w:ascii="Times New Roman" w:hAnsi="Times New Roman" w:cs="Times New Roman"/>
          <w:sz w:val="24"/>
          <w:szCs w:val="24"/>
        </w:rPr>
        <w:t>as</w:t>
      </w:r>
      <w:r w:rsidRPr="00C57F66">
        <w:rPr>
          <w:rFonts w:ascii="Times New Roman" w:hAnsi="Times New Roman" w:cs="Times New Roman"/>
          <w:sz w:val="24"/>
          <w:szCs w:val="24"/>
        </w:rPr>
        <w:t xml:space="preserve"> </w:t>
      </w:r>
      <w:r w:rsidR="00EA73F0" w:rsidRPr="00C57F66">
        <w:rPr>
          <w:rFonts w:ascii="Times New Roman" w:hAnsi="Times New Roman" w:cs="Times New Roman"/>
          <w:sz w:val="24"/>
          <w:szCs w:val="24"/>
        </w:rPr>
        <w:t>he seemed to</w:t>
      </w:r>
      <w:r w:rsidRPr="00C57F66">
        <w:rPr>
          <w:rFonts w:ascii="Times New Roman" w:hAnsi="Times New Roman" w:cs="Times New Roman"/>
          <w:sz w:val="24"/>
          <w:szCs w:val="24"/>
        </w:rPr>
        <w:t xml:space="preserve"> deeply </w:t>
      </w:r>
      <w:r w:rsidR="00EA73F0" w:rsidRPr="00C57F66">
        <w:rPr>
          <w:rFonts w:ascii="Times New Roman" w:hAnsi="Times New Roman" w:cs="Times New Roman"/>
          <w:sz w:val="24"/>
          <w:szCs w:val="24"/>
        </w:rPr>
        <w:t>affect</w:t>
      </w:r>
      <w:r w:rsidRPr="00C57F66">
        <w:rPr>
          <w:rFonts w:ascii="Times New Roman" w:hAnsi="Times New Roman" w:cs="Times New Roman"/>
          <w:sz w:val="24"/>
          <w:szCs w:val="24"/>
        </w:rPr>
        <w:t xml:space="preserve">. </w:t>
      </w:r>
      <w:r w:rsidR="00EA73F0" w:rsidRPr="00C57F66">
        <w:rPr>
          <w:rFonts w:ascii="Times New Roman" w:hAnsi="Times New Roman" w:cs="Times New Roman"/>
          <w:sz w:val="24"/>
          <w:szCs w:val="24"/>
        </w:rPr>
        <w:t>He was ready to give up on the</w:t>
      </w:r>
      <w:r w:rsidRPr="00C57F66">
        <w:rPr>
          <w:rFonts w:ascii="Times New Roman" w:hAnsi="Times New Roman" w:cs="Times New Roman"/>
          <w:sz w:val="24"/>
          <w:szCs w:val="24"/>
        </w:rPr>
        <w:t xml:space="preserve"> question but be</w:t>
      </w:r>
      <w:r w:rsidR="00EA73F0" w:rsidRPr="00C57F66">
        <w:rPr>
          <w:rFonts w:ascii="Times New Roman" w:hAnsi="Times New Roman" w:cs="Times New Roman"/>
          <w:sz w:val="24"/>
          <w:szCs w:val="24"/>
        </w:rPr>
        <w:t xml:space="preserve">ing a solid interviewer I had to </w:t>
      </w:r>
      <w:r w:rsidRPr="00C57F66">
        <w:rPr>
          <w:rFonts w:ascii="Times New Roman" w:hAnsi="Times New Roman" w:cs="Times New Roman"/>
          <w:sz w:val="24"/>
          <w:szCs w:val="24"/>
        </w:rPr>
        <w:t>contain the moment.</w:t>
      </w:r>
    </w:p>
    <w:p w:rsidR="00982E27" w:rsidRPr="00C57F66" w:rsidRDefault="00A43138" w:rsidP="00EF1493">
      <w:pPr>
        <w:spacing w:after="0" w:line="480" w:lineRule="auto"/>
        <w:ind w:firstLine="720"/>
        <w:rPr>
          <w:rFonts w:ascii="Times New Roman" w:hAnsi="Times New Roman" w:cs="Times New Roman"/>
          <w:sz w:val="24"/>
          <w:szCs w:val="24"/>
        </w:rPr>
      </w:pPr>
      <w:r w:rsidRPr="00C57F66">
        <w:rPr>
          <w:rFonts w:ascii="Times New Roman" w:hAnsi="Times New Roman" w:cs="Times New Roman"/>
          <w:sz w:val="24"/>
          <w:szCs w:val="24"/>
        </w:rPr>
        <w:t>From my experience, I can admini</w:t>
      </w:r>
      <w:r w:rsidR="00132399" w:rsidRPr="00C57F66">
        <w:rPr>
          <w:rFonts w:ascii="Times New Roman" w:hAnsi="Times New Roman" w:cs="Times New Roman"/>
          <w:sz w:val="24"/>
          <w:szCs w:val="24"/>
        </w:rPr>
        <w:t xml:space="preserve">ster </w:t>
      </w:r>
      <w:r w:rsidR="00EA4D25" w:rsidRPr="00C57F66">
        <w:rPr>
          <w:rFonts w:ascii="Times New Roman" w:hAnsi="Times New Roman" w:cs="Times New Roman"/>
          <w:sz w:val="24"/>
          <w:szCs w:val="24"/>
        </w:rPr>
        <w:t xml:space="preserve">open </w:t>
      </w:r>
      <w:r w:rsidR="00132399" w:rsidRPr="00C57F66">
        <w:rPr>
          <w:rFonts w:ascii="Times New Roman" w:hAnsi="Times New Roman" w:cs="Times New Roman"/>
          <w:sz w:val="24"/>
          <w:szCs w:val="24"/>
        </w:rPr>
        <w:t>question</w:t>
      </w:r>
      <w:r w:rsidRPr="00C57F66">
        <w:rPr>
          <w:rFonts w:ascii="Times New Roman" w:hAnsi="Times New Roman" w:cs="Times New Roman"/>
          <w:sz w:val="24"/>
          <w:szCs w:val="24"/>
        </w:rPr>
        <w:t>na</w:t>
      </w:r>
      <w:r w:rsidR="00132399" w:rsidRPr="00C57F66">
        <w:rPr>
          <w:rFonts w:ascii="Times New Roman" w:hAnsi="Times New Roman" w:cs="Times New Roman"/>
          <w:sz w:val="24"/>
          <w:szCs w:val="24"/>
        </w:rPr>
        <w:t>ires during the interview proce</w:t>
      </w:r>
      <w:r w:rsidRPr="00C57F66">
        <w:rPr>
          <w:rFonts w:ascii="Times New Roman" w:hAnsi="Times New Roman" w:cs="Times New Roman"/>
          <w:sz w:val="24"/>
          <w:szCs w:val="24"/>
        </w:rPr>
        <w:t>ss. The questionnaires tend to give precise answers without fear of rejection or discrimination.</w:t>
      </w:r>
      <w:r w:rsidR="009E3DE2" w:rsidRPr="00C57F66">
        <w:rPr>
          <w:rFonts w:ascii="Times New Roman" w:hAnsi="Times New Roman" w:cs="Times New Roman"/>
          <w:sz w:val="24"/>
          <w:szCs w:val="24"/>
        </w:rPr>
        <w:t xml:space="preserve"> I could request if the client is willing to discuss openly or through a closed platform. This ensures sincerity in which the questions are responded </w:t>
      </w:r>
      <w:r w:rsidR="00EA4D25" w:rsidRPr="00C57F66">
        <w:rPr>
          <w:rFonts w:ascii="Times New Roman" w:hAnsi="Times New Roman" w:cs="Times New Roman"/>
          <w:sz w:val="24"/>
          <w:szCs w:val="24"/>
        </w:rPr>
        <w:t xml:space="preserve">to. </w:t>
      </w:r>
      <w:r w:rsidR="00A85E47" w:rsidRPr="00C57F66">
        <w:rPr>
          <w:rFonts w:ascii="Times New Roman" w:hAnsi="Times New Roman" w:cs="Times New Roman"/>
          <w:sz w:val="24"/>
          <w:szCs w:val="24"/>
        </w:rPr>
        <w:t>Creating</w:t>
      </w:r>
      <w:r w:rsidR="00EA73F0" w:rsidRPr="00C57F66">
        <w:rPr>
          <w:rFonts w:ascii="Times New Roman" w:hAnsi="Times New Roman" w:cs="Times New Roman"/>
          <w:sz w:val="24"/>
          <w:szCs w:val="24"/>
        </w:rPr>
        <w:t xml:space="preserve"> a rapport and a </w:t>
      </w:r>
      <w:r w:rsidR="00A85E47" w:rsidRPr="00C57F66">
        <w:rPr>
          <w:rFonts w:ascii="Times New Roman" w:hAnsi="Times New Roman" w:cs="Times New Roman"/>
          <w:sz w:val="24"/>
          <w:szCs w:val="24"/>
        </w:rPr>
        <w:t>friendly</w:t>
      </w:r>
      <w:r w:rsidR="00EA73F0" w:rsidRPr="00C57F66">
        <w:rPr>
          <w:rFonts w:ascii="Times New Roman" w:hAnsi="Times New Roman" w:cs="Times New Roman"/>
          <w:sz w:val="24"/>
          <w:szCs w:val="24"/>
        </w:rPr>
        <w:t xml:space="preserve"> environment to the learner make</w:t>
      </w:r>
      <w:r w:rsidR="00A85E47" w:rsidRPr="00C57F66">
        <w:rPr>
          <w:rFonts w:ascii="Times New Roman" w:hAnsi="Times New Roman" w:cs="Times New Roman"/>
          <w:sz w:val="24"/>
          <w:szCs w:val="24"/>
        </w:rPr>
        <w:t xml:space="preserve"> him relaxed and open. Through</w:t>
      </w:r>
      <w:r w:rsidR="000802CB" w:rsidRPr="00C57F66">
        <w:rPr>
          <w:rFonts w:ascii="Times New Roman" w:hAnsi="Times New Roman" w:cs="Times New Roman"/>
          <w:sz w:val="24"/>
          <w:szCs w:val="24"/>
        </w:rPr>
        <w:t xml:space="preserve"> this you get to learn the common agendas and the </w:t>
      </w:r>
      <w:r w:rsidR="00216DDF" w:rsidRPr="00C57F66">
        <w:rPr>
          <w:rFonts w:ascii="Times New Roman" w:hAnsi="Times New Roman" w:cs="Times New Roman"/>
          <w:sz w:val="24"/>
          <w:szCs w:val="24"/>
        </w:rPr>
        <w:t>preferences</w:t>
      </w:r>
      <w:r w:rsidR="00A85E47" w:rsidRPr="00C57F66">
        <w:rPr>
          <w:rFonts w:ascii="Times New Roman" w:hAnsi="Times New Roman" w:cs="Times New Roman"/>
          <w:sz w:val="24"/>
          <w:szCs w:val="24"/>
        </w:rPr>
        <w:t xml:space="preserve"> of the</w:t>
      </w:r>
      <w:r w:rsidR="000802CB" w:rsidRPr="00C57F66">
        <w:rPr>
          <w:rFonts w:ascii="Times New Roman" w:hAnsi="Times New Roman" w:cs="Times New Roman"/>
          <w:sz w:val="24"/>
          <w:szCs w:val="24"/>
        </w:rPr>
        <w:t xml:space="preserve"> </w:t>
      </w:r>
      <w:r w:rsidR="00A85E47" w:rsidRPr="00C57F66">
        <w:rPr>
          <w:rFonts w:ascii="Times New Roman" w:hAnsi="Times New Roman" w:cs="Times New Roman"/>
          <w:sz w:val="24"/>
          <w:szCs w:val="24"/>
        </w:rPr>
        <w:t>learner</w:t>
      </w:r>
      <w:r w:rsidR="000802CB" w:rsidRPr="00C57F66">
        <w:rPr>
          <w:rFonts w:ascii="Times New Roman" w:hAnsi="Times New Roman" w:cs="Times New Roman"/>
          <w:sz w:val="24"/>
          <w:szCs w:val="24"/>
        </w:rPr>
        <w:t>.</w:t>
      </w:r>
      <w:r w:rsidR="00AE0194" w:rsidRPr="00C57F66">
        <w:rPr>
          <w:rFonts w:ascii="Times New Roman" w:hAnsi="Times New Roman" w:cs="Times New Roman"/>
          <w:sz w:val="24"/>
          <w:szCs w:val="24"/>
        </w:rPr>
        <w:t xml:space="preserve"> Observation could have also made an impact in the sense that yo</w:t>
      </w:r>
      <w:r w:rsidR="00641BF7" w:rsidRPr="00C57F66">
        <w:rPr>
          <w:rFonts w:ascii="Times New Roman" w:hAnsi="Times New Roman" w:cs="Times New Roman"/>
          <w:sz w:val="24"/>
          <w:szCs w:val="24"/>
        </w:rPr>
        <w:t xml:space="preserve">u get to know what </w:t>
      </w:r>
      <w:r w:rsidR="00A85E47" w:rsidRPr="00C57F66">
        <w:rPr>
          <w:rFonts w:ascii="Times New Roman" w:hAnsi="Times New Roman" w:cs="Times New Roman"/>
          <w:sz w:val="24"/>
          <w:szCs w:val="24"/>
        </w:rPr>
        <w:t xml:space="preserve">the </w:t>
      </w:r>
      <w:r w:rsidR="00641BF7" w:rsidRPr="00C57F66">
        <w:rPr>
          <w:rFonts w:ascii="Times New Roman" w:hAnsi="Times New Roman" w:cs="Times New Roman"/>
          <w:sz w:val="24"/>
          <w:szCs w:val="24"/>
        </w:rPr>
        <w:t>learner is</w:t>
      </w:r>
      <w:r w:rsidR="00AE0194" w:rsidRPr="00C57F66">
        <w:rPr>
          <w:rFonts w:ascii="Times New Roman" w:hAnsi="Times New Roman" w:cs="Times New Roman"/>
          <w:sz w:val="24"/>
          <w:szCs w:val="24"/>
        </w:rPr>
        <w:t xml:space="preserve"> best at doing or expressing.</w:t>
      </w:r>
      <w:r w:rsidR="00772DD0" w:rsidRPr="00C57F66">
        <w:rPr>
          <w:rFonts w:ascii="Times New Roman" w:hAnsi="Times New Roman" w:cs="Times New Roman"/>
          <w:sz w:val="24"/>
          <w:szCs w:val="24"/>
        </w:rPr>
        <w:t xml:space="preserve"> For </w:t>
      </w:r>
      <w:r w:rsidR="004546CF" w:rsidRPr="00C57F66">
        <w:rPr>
          <w:rFonts w:ascii="Times New Roman" w:hAnsi="Times New Roman" w:cs="Times New Roman"/>
          <w:sz w:val="24"/>
          <w:szCs w:val="24"/>
        </w:rPr>
        <w:t>example if it</w:t>
      </w:r>
      <w:r w:rsidR="00336E5F" w:rsidRPr="00C57F66">
        <w:rPr>
          <w:rFonts w:ascii="Times New Roman" w:hAnsi="Times New Roman" w:cs="Times New Roman"/>
          <w:sz w:val="24"/>
          <w:szCs w:val="24"/>
        </w:rPr>
        <w:t>’</w:t>
      </w:r>
      <w:r w:rsidR="004546CF" w:rsidRPr="00C57F66">
        <w:rPr>
          <w:rFonts w:ascii="Times New Roman" w:hAnsi="Times New Roman" w:cs="Times New Roman"/>
          <w:sz w:val="24"/>
          <w:szCs w:val="24"/>
        </w:rPr>
        <w:t>s public</w:t>
      </w:r>
      <w:r w:rsidR="00772DD0" w:rsidRPr="00C57F66">
        <w:rPr>
          <w:rFonts w:ascii="Times New Roman" w:hAnsi="Times New Roman" w:cs="Times New Roman"/>
          <w:sz w:val="24"/>
          <w:szCs w:val="24"/>
        </w:rPr>
        <w:t xml:space="preserve"> speech or showcasing leadership qualities rather than conducting a mere interview.</w:t>
      </w:r>
      <w:r w:rsidR="00AE0194" w:rsidRPr="00C57F66">
        <w:rPr>
          <w:rFonts w:ascii="Times New Roman" w:hAnsi="Times New Roman" w:cs="Times New Roman"/>
          <w:sz w:val="24"/>
          <w:szCs w:val="24"/>
        </w:rPr>
        <w:t xml:space="preserve"> </w:t>
      </w:r>
    </w:p>
    <w:p w:rsidR="004372AC" w:rsidRPr="00C57F66" w:rsidRDefault="004372AC" w:rsidP="00A85E47">
      <w:pPr>
        <w:spacing w:after="0" w:line="480" w:lineRule="auto"/>
        <w:rPr>
          <w:rFonts w:ascii="Times New Roman" w:hAnsi="Times New Roman" w:cs="Times New Roman"/>
          <w:b/>
          <w:sz w:val="24"/>
          <w:szCs w:val="24"/>
        </w:rPr>
      </w:pPr>
      <w:r w:rsidRPr="00C57F66">
        <w:rPr>
          <w:rFonts w:ascii="Times New Roman" w:hAnsi="Times New Roman" w:cs="Times New Roman"/>
          <w:b/>
          <w:sz w:val="24"/>
          <w:szCs w:val="24"/>
        </w:rPr>
        <w:t>Hypothesized outcome of this changes.</w:t>
      </w:r>
    </w:p>
    <w:p w:rsidR="00280B4B" w:rsidRPr="00C57F66" w:rsidRDefault="004F3A2C" w:rsidP="003144F3">
      <w:pPr>
        <w:spacing w:after="0" w:line="480" w:lineRule="auto"/>
        <w:ind w:firstLine="720"/>
        <w:rPr>
          <w:rFonts w:ascii="Times New Roman" w:hAnsi="Times New Roman" w:cs="Times New Roman"/>
          <w:sz w:val="24"/>
          <w:szCs w:val="24"/>
        </w:rPr>
      </w:pPr>
      <w:r w:rsidRPr="00C57F66">
        <w:rPr>
          <w:rFonts w:ascii="Times New Roman" w:hAnsi="Times New Roman" w:cs="Times New Roman"/>
          <w:sz w:val="24"/>
          <w:szCs w:val="24"/>
        </w:rPr>
        <w:t>Pedagogical</w:t>
      </w:r>
      <w:r w:rsidR="00280B4B" w:rsidRPr="00C57F66">
        <w:rPr>
          <w:rFonts w:ascii="Times New Roman" w:hAnsi="Times New Roman" w:cs="Times New Roman"/>
          <w:sz w:val="24"/>
          <w:szCs w:val="24"/>
        </w:rPr>
        <w:t xml:space="preserve"> t</w:t>
      </w:r>
      <w:r w:rsidRPr="00C57F66">
        <w:rPr>
          <w:rFonts w:ascii="Times New Roman" w:hAnsi="Times New Roman" w:cs="Times New Roman"/>
          <w:sz w:val="24"/>
          <w:szCs w:val="24"/>
        </w:rPr>
        <w:t>e</w:t>
      </w:r>
      <w:r w:rsidR="00280B4B" w:rsidRPr="00C57F66">
        <w:rPr>
          <w:rFonts w:ascii="Times New Roman" w:hAnsi="Times New Roman" w:cs="Times New Roman"/>
          <w:sz w:val="24"/>
          <w:szCs w:val="24"/>
        </w:rPr>
        <w:t>aching has little relevance to</w:t>
      </w:r>
      <w:r w:rsidRPr="00C57F66">
        <w:rPr>
          <w:rFonts w:ascii="Times New Roman" w:hAnsi="Times New Roman" w:cs="Times New Roman"/>
          <w:sz w:val="24"/>
          <w:szCs w:val="24"/>
        </w:rPr>
        <w:t xml:space="preserve"> </w:t>
      </w:r>
      <w:r w:rsidR="00E11338" w:rsidRPr="00C57F66">
        <w:rPr>
          <w:rFonts w:ascii="Times New Roman" w:hAnsi="Times New Roman" w:cs="Times New Roman"/>
          <w:sz w:val="24"/>
          <w:szCs w:val="24"/>
        </w:rPr>
        <w:t xml:space="preserve">an </w:t>
      </w:r>
      <w:r w:rsidR="00280B4B" w:rsidRPr="00C57F66">
        <w:rPr>
          <w:rFonts w:ascii="Times New Roman" w:hAnsi="Times New Roman" w:cs="Times New Roman"/>
          <w:sz w:val="24"/>
          <w:szCs w:val="24"/>
        </w:rPr>
        <w:t>adu</w:t>
      </w:r>
      <w:r w:rsidR="00641BF7" w:rsidRPr="00C57F66">
        <w:rPr>
          <w:rFonts w:ascii="Times New Roman" w:hAnsi="Times New Roman" w:cs="Times New Roman"/>
          <w:sz w:val="24"/>
          <w:szCs w:val="24"/>
        </w:rPr>
        <w:t>lt learner</w:t>
      </w:r>
      <w:r w:rsidRPr="00C57F66">
        <w:rPr>
          <w:rFonts w:ascii="Times New Roman" w:hAnsi="Times New Roman" w:cs="Times New Roman"/>
          <w:sz w:val="24"/>
          <w:szCs w:val="24"/>
        </w:rPr>
        <w:t>.</w:t>
      </w:r>
      <w:r w:rsidR="00C7289B" w:rsidRPr="00C57F66">
        <w:rPr>
          <w:rFonts w:ascii="Times New Roman" w:hAnsi="Times New Roman" w:cs="Times New Roman"/>
          <w:sz w:val="24"/>
          <w:szCs w:val="24"/>
        </w:rPr>
        <w:t xml:space="preserve"> There is need to </w:t>
      </w:r>
      <w:r w:rsidR="005530C4" w:rsidRPr="00C57F66">
        <w:rPr>
          <w:rFonts w:ascii="Times New Roman" w:hAnsi="Times New Roman" w:cs="Times New Roman"/>
          <w:sz w:val="24"/>
          <w:szCs w:val="24"/>
        </w:rPr>
        <w:t>determine the psychological and social influences that affect adult learning.</w:t>
      </w:r>
      <w:r w:rsidR="009C3E9E" w:rsidRPr="00C57F66">
        <w:rPr>
          <w:rFonts w:ascii="Times New Roman" w:hAnsi="Times New Roman" w:cs="Times New Roman"/>
          <w:sz w:val="24"/>
          <w:szCs w:val="24"/>
        </w:rPr>
        <w:t xml:space="preserve"> </w:t>
      </w:r>
      <w:r w:rsidR="00E6053D" w:rsidRPr="00C57F66">
        <w:rPr>
          <w:rFonts w:ascii="Times New Roman" w:hAnsi="Times New Roman" w:cs="Times New Roman"/>
          <w:sz w:val="24"/>
          <w:szCs w:val="24"/>
        </w:rPr>
        <w:t xml:space="preserve">Adult learning was mostly moderated by the urge to learn new things and also the persistence of </w:t>
      </w:r>
      <w:r w:rsidR="00E11338" w:rsidRPr="00C57F66">
        <w:rPr>
          <w:rFonts w:ascii="Times New Roman" w:hAnsi="Times New Roman" w:cs="Times New Roman"/>
          <w:sz w:val="24"/>
          <w:szCs w:val="24"/>
        </w:rPr>
        <w:t>an individual</w:t>
      </w:r>
      <w:r w:rsidR="00E6053D" w:rsidRPr="00C57F66">
        <w:rPr>
          <w:rFonts w:ascii="Times New Roman" w:hAnsi="Times New Roman" w:cs="Times New Roman"/>
          <w:sz w:val="24"/>
          <w:szCs w:val="24"/>
        </w:rPr>
        <w:t>.</w:t>
      </w:r>
      <w:r w:rsidR="00AC2EBC" w:rsidRPr="00C57F66">
        <w:rPr>
          <w:rFonts w:ascii="Times New Roman" w:hAnsi="Times New Roman" w:cs="Times New Roman"/>
          <w:sz w:val="24"/>
          <w:szCs w:val="24"/>
        </w:rPr>
        <w:t xml:space="preserve"> The purpose was to investigate the methodology </w:t>
      </w:r>
      <w:r w:rsidR="00163BED" w:rsidRPr="00C57F66">
        <w:rPr>
          <w:rFonts w:ascii="Times New Roman" w:hAnsi="Times New Roman" w:cs="Times New Roman"/>
          <w:sz w:val="24"/>
          <w:szCs w:val="24"/>
        </w:rPr>
        <w:t>a</w:t>
      </w:r>
      <w:r w:rsidR="00AC2EBC" w:rsidRPr="00C57F66">
        <w:rPr>
          <w:rFonts w:ascii="Times New Roman" w:hAnsi="Times New Roman" w:cs="Times New Roman"/>
          <w:sz w:val="24"/>
          <w:szCs w:val="24"/>
        </w:rPr>
        <w:t>nd critically analyze the educ</w:t>
      </w:r>
      <w:r w:rsidR="00641BF7" w:rsidRPr="00C57F66">
        <w:rPr>
          <w:rFonts w:ascii="Times New Roman" w:hAnsi="Times New Roman" w:cs="Times New Roman"/>
          <w:sz w:val="24"/>
          <w:szCs w:val="24"/>
        </w:rPr>
        <w:t xml:space="preserve">ational benefits to </w:t>
      </w:r>
      <w:r w:rsidR="00E9104F" w:rsidRPr="00C57F66">
        <w:rPr>
          <w:rFonts w:ascii="Times New Roman" w:hAnsi="Times New Roman" w:cs="Times New Roman"/>
          <w:sz w:val="24"/>
          <w:szCs w:val="24"/>
        </w:rPr>
        <w:t>a specific</w:t>
      </w:r>
      <w:r w:rsidR="00641BF7" w:rsidRPr="00C57F66">
        <w:rPr>
          <w:rFonts w:ascii="Times New Roman" w:hAnsi="Times New Roman" w:cs="Times New Roman"/>
          <w:sz w:val="24"/>
          <w:szCs w:val="24"/>
        </w:rPr>
        <w:t xml:space="preserve"> learner</w:t>
      </w:r>
      <w:r w:rsidR="00AC2EBC" w:rsidRPr="00C57F66">
        <w:rPr>
          <w:rFonts w:ascii="Times New Roman" w:hAnsi="Times New Roman" w:cs="Times New Roman"/>
          <w:sz w:val="24"/>
          <w:szCs w:val="24"/>
        </w:rPr>
        <w:t>.</w:t>
      </w:r>
      <w:r w:rsidR="00D71E96" w:rsidRPr="00C57F66">
        <w:rPr>
          <w:rFonts w:ascii="Times New Roman" w:hAnsi="Times New Roman" w:cs="Times New Roman"/>
          <w:sz w:val="24"/>
          <w:szCs w:val="24"/>
        </w:rPr>
        <w:t xml:space="preserve"> </w:t>
      </w:r>
      <w:r w:rsidR="00A92ADE" w:rsidRPr="00C57F66">
        <w:rPr>
          <w:rFonts w:ascii="Times New Roman" w:hAnsi="Times New Roman" w:cs="Times New Roman"/>
          <w:sz w:val="24"/>
          <w:szCs w:val="24"/>
        </w:rPr>
        <w:t xml:space="preserve">From </w:t>
      </w:r>
      <w:r w:rsidR="00F84C17" w:rsidRPr="00C57F66">
        <w:rPr>
          <w:rFonts w:ascii="Times New Roman" w:hAnsi="Times New Roman" w:cs="Times New Roman"/>
          <w:sz w:val="24"/>
          <w:szCs w:val="24"/>
        </w:rPr>
        <w:t>the interview,</w:t>
      </w:r>
      <w:r w:rsidR="00A92ADE" w:rsidRPr="00C57F66">
        <w:rPr>
          <w:rFonts w:ascii="Times New Roman" w:hAnsi="Times New Roman" w:cs="Times New Roman"/>
          <w:sz w:val="24"/>
          <w:szCs w:val="24"/>
        </w:rPr>
        <w:t xml:space="preserve"> the adult </w:t>
      </w:r>
      <w:r w:rsidR="00641BF7" w:rsidRPr="00C57F66">
        <w:rPr>
          <w:rFonts w:ascii="Times New Roman" w:hAnsi="Times New Roman" w:cs="Times New Roman"/>
          <w:sz w:val="24"/>
          <w:szCs w:val="24"/>
        </w:rPr>
        <w:t>learner has</w:t>
      </w:r>
      <w:r w:rsidR="00A92ADE" w:rsidRPr="00C57F66">
        <w:rPr>
          <w:rFonts w:ascii="Times New Roman" w:hAnsi="Times New Roman" w:cs="Times New Roman"/>
          <w:sz w:val="24"/>
          <w:szCs w:val="24"/>
        </w:rPr>
        <w:t xml:space="preserve"> challenges through the learning process and this could be navigated by giving out motivations and setting goals in </w:t>
      </w:r>
      <w:r w:rsidR="00F84C17" w:rsidRPr="00C57F66">
        <w:rPr>
          <w:rFonts w:ascii="Times New Roman" w:hAnsi="Times New Roman" w:cs="Times New Roman"/>
          <w:sz w:val="24"/>
          <w:szCs w:val="24"/>
        </w:rPr>
        <w:t>r</w:t>
      </w:r>
      <w:r w:rsidR="00A92ADE" w:rsidRPr="00C57F66">
        <w:rPr>
          <w:rFonts w:ascii="Times New Roman" w:hAnsi="Times New Roman" w:cs="Times New Roman"/>
          <w:sz w:val="24"/>
          <w:szCs w:val="24"/>
        </w:rPr>
        <w:t xml:space="preserve">elation to social context. </w:t>
      </w:r>
      <w:r w:rsidR="00641BF7" w:rsidRPr="00C57F66">
        <w:rPr>
          <w:rFonts w:ascii="Times New Roman" w:hAnsi="Times New Roman" w:cs="Times New Roman"/>
          <w:sz w:val="24"/>
          <w:szCs w:val="24"/>
        </w:rPr>
        <w:t xml:space="preserve">The </w:t>
      </w:r>
      <w:r w:rsidR="00641BF7" w:rsidRPr="00C57F66">
        <w:rPr>
          <w:rFonts w:ascii="Times New Roman" w:hAnsi="Times New Roman" w:cs="Times New Roman"/>
          <w:sz w:val="24"/>
          <w:szCs w:val="24"/>
        </w:rPr>
        <w:lastRenderedPageBreak/>
        <w:t xml:space="preserve">Learner </w:t>
      </w:r>
      <w:r w:rsidR="00A0161D" w:rsidRPr="00C57F66">
        <w:rPr>
          <w:rFonts w:ascii="Times New Roman" w:hAnsi="Times New Roman" w:cs="Times New Roman"/>
          <w:sz w:val="24"/>
          <w:szCs w:val="24"/>
        </w:rPr>
        <w:t>obtained structural support and w</w:t>
      </w:r>
      <w:r w:rsidR="00641BF7" w:rsidRPr="00C57F66">
        <w:rPr>
          <w:rFonts w:ascii="Times New Roman" w:hAnsi="Times New Roman" w:cs="Times New Roman"/>
          <w:sz w:val="24"/>
          <w:szCs w:val="24"/>
        </w:rPr>
        <w:t>as</w:t>
      </w:r>
      <w:r w:rsidR="00A0161D" w:rsidRPr="00C57F66">
        <w:rPr>
          <w:rFonts w:ascii="Times New Roman" w:hAnsi="Times New Roman" w:cs="Times New Roman"/>
          <w:sz w:val="24"/>
          <w:szCs w:val="24"/>
        </w:rPr>
        <w:t xml:space="preserve"> no lo</w:t>
      </w:r>
      <w:r w:rsidR="00EE3383" w:rsidRPr="00C57F66">
        <w:rPr>
          <w:rFonts w:ascii="Times New Roman" w:hAnsi="Times New Roman" w:cs="Times New Roman"/>
          <w:sz w:val="24"/>
          <w:szCs w:val="24"/>
        </w:rPr>
        <w:t>n</w:t>
      </w:r>
      <w:r w:rsidR="00A0161D" w:rsidRPr="00C57F66">
        <w:rPr>
          <w:rFonts w:ascii="Times New Roman" w:hAnsi="Times New Roman" w:cs="Times New Roman"/>
          <w:sz w:val="24"/>
          <w:szCs w:val="24"/>
        </w:rPr>
        <w:t>ger working in isolation. This shaped success in various sectors in the community and to the society as well.</w:t>
      </w:r>
    </w:p>
    <w:p w:rsidR="00A0161D" w:rsidRPr="00C57F66" w:rsidRDefault="00A0161D" w:rsidP="003144F3">
      <w:pPr>
        <w:spacing w:after="0" w:line="480" w:lineRule="auto"/>
        <w:ind w:firstLine="720"/>
        <w:rPr>
          <w:rFonts w:ascii="Times New Roman" w:hAnsi="Times New Roman" w:cs="Times New Roman"/>
          <w:sz w:val="24"/>
          <w:szCs w:val="24"/>
        </w:rPr>
      </w:pPr>
    </w:p>
    <w:p w:rsidR="003144F3" w:rsidRPr="00C57F66" w:rsidRDefault="003144F3" w:rsidP="0083007C">
      <w:pPr>
        <w:spacing w:after="0" w:line="480" w:lineRule="auto"/>
        <w:rPr>
          <w:rFonts w:ascii="Times New Roman" w:hAnsi="Times New Roman" w:cs="Times New Roman"/>
          <w:sz w:val="24"/>
          <w:szCs w:val="24"/>
        </w:rPr>
      </w:pPr>
    </w:p>
    <w:p w:rsidR="00E661BD" w:rsidRPr="00C57F66" w:rsidRDefault="00E661BD" w:rsidP="0083007C">
      <w:pPr>
        <w:spacing w:after="0" w:line="480" w:lineRule="auto"/>
        <w:rPr>
          <w:rFonts w:ascii="Times New Roman" w:hAnsi="Times New Roman" w:cs="Times New Roman"/>
          <w:sz w:val="24"/>
          <w:szCs w:val="24"/>
        </w:rPr>
      </w:pPr>
    </w:p>
    <w:p w:rsidR="00E661BD" w:rsidRPr="00C57F66" w:rsidRDefault="00E661BD" w:rsidP="0083007C">
      <w:pPr>
        <w:spacing w:after="0" w:line="480" w:lineRule="auto"/>
        <w:rPr>
          <w:rFonts w:ascii="Times New Roman" w:hAnsi="Times New Roman" w:cs="Times New Roman"/>
          <w:sz w:val="24"/>
          <w:szCs w:val="24"/>
        </w:rPr>
      </w:pPr>
    </w:p>
    <w:p w:rsidR="00007471" w:rsidRPr="00C57F66" w:rsidRDefault="00007471" w:rsidP="00CE5D86">
      <w:pPr>
        <w:spacing w:after="0" w:line="480" w:lineRule="auto"/>
        <w:rPr>
          <w:rFonts w:ascii="Times New Roman" w:hAnsi="Times New Roman" w:cs="Times New Roman"/>
          <w:sz w:val="24"/>
          <w:szCs w:val="24"/>
        </w:rPr>
      </w:pPr>
    </w:p>
    <w:p w:rsidR="00007471" w:rsidRPr="00C57F66" w:rsidRDefault="00007471" w:rsidP="00E661BD">
      <w:pPr>
        <w:spacing w:after="0" w:line="480" w:lineRule="auto"/>
        <w:jc w:val="center"/>
        <w:rPr>
          <w:rFonts w:ascii="Times New Roman" w:hAnsi="Times New Roman" w:cs="Times New Roman"/>
          <w:sz w:val="24"/>
          <w:szCs w:val="24"/>
        </w:rPr>
      </w:pPr>
    </w:p>
    <w:p w:rsidR="00700E20" w:rsidRPr="00C57F66" w:rsidRDefault="00700E20" w:rsidP="00E661BD">
      <w:pPr>
        <w:spacing w:after="0" w:line="480" w:lineRule="auto"/>
        <w:jc w:val="center"/>
        <w:rPr>
          <w:rFonts w:ascii="Times New Roman" w:hAnsi="Times New Roman" w:cs="Times New Roman"/>
          <w:sz w:val="24"/>
          <w:szCs w:val="24"/>
        </w:rPr>
      </w:pPr>
      <w:r w:rsidRPr="00C57F66">
        <w:rPr>
          <w:rFonts w:ascii="Times New Roman" w:hAnsi="Times New Roman" w:cs="Times New Roman"/>
          <w:sz w:val="24"/>
          <w:szCs w:val="24"/>
        </w:rPr>
        <w:t>References</w:t>
      </w:r>
    </w:p>
    <w:p w:rsidR="00700E20" w:rsidRPr="00C57F66" w:rsidRDefault="00700E20" w:rsidP="0083007C">
      <w:pPr>
        <w:spacing w:after="0" w:line="480" w:lineRule="auto"/>
        <w:rPr>
          <w:rFonts w:ascii="Times New Roman" w:hAnsi="Times New Roman" w:cs="Times New Roman"/>
          <w:color w:val="222222"/>
          <w:sz w:val="24"/>
          <w:szCs w:val="24"/>
          <w:shd w:val="clear" w:color="auto" w:fill="FFFFFF"/>
        </w:rPr>
      </w:pPr>
      <w:proofErr w:type="spellStart"/>
      <w:r w:rsidRPr="00C57F66">
        <w:rPr>
          <w:rFonts w:ascii="Times New Roman" w:hAnsi="Times New Roman" w:cs="Times New Roman"/>
          <w:color w:val="222222"/>
          <w:sz w:val="24"/>
          <w:szCs w:val="24"/>
          <w:shd w:val="clear" w:color="auto" w:fill="FFFFFF"/>
        </w:rPr>
        <w:t>Mezirow</w:t>
      </w:r>
      <w:proofErr w:type="spellEnd"/>
      <w:r w:rsidRPr="00C57F66">
        <w:rPr>
          <w:rFonts w:ascii="Times New Roman" w:hAnsi="Times New Roman" w:cs="Times New Roman"/>
          <w:color w:val="222222"/>
          <w:sz w:val="24"/>
          <w:szCs w:val="24"/>
          <w:shd w:val="clear" w:color="auto" w:fill="FFFFFF"/>
        </w:rPr>
        <w:t>, J. (2000). </w:t>
      </w:r>
      <w:r w:rsidRPr="00C57F66">
        <w:rPr>
          <w:rFonts w:ascii="Times New Roman" w:hAnsi="Times New Roman" w:cs="Times New Roman"/>
          <w:i/>
          <w:iCs/>
          <w:color w:val="222222"/>
          <w:sz w:val="24"/>
          <w:szCs w:val="24"/>
          <w:shd w:val="clear" w:color="auto" w:fill="FFFFFF"/>
        </w:rPr>
        <w:t xml:space="preserve">Learning as Transformation: Critical Perspectives on a Theory in Progress. The </w:t>
      </w:r>
      <w:proofErr w:type="spellStart"/>
      <w:r w:rsidRPr="00C57F66">
        <w:rPr>
          <w:rFonts w:ascii="Times New Roman" w:hAnsi="Times New Roman" w:cs="Times New Roman"/>
          <w:i/>
          <w:iCs/>
          <w:color w:val="222222"/>
          <w:sz w:val="24"/>
          <w:szCs w:val="24"/>
          <w:shd w:val="clear" w:color="auto" w:fill="FFFFFF"/>
        </w:rPr>
        <w:t>Jossey</w:t>
      </w:r>
      <w:proofErr w:type="spellEnd"/>
      <w:r w:rsidRPr="00C57F66">
        <w:rPr>
          <w:rFonts w:ascii="Times New Roman" w:hAnsi="Times New Roman" w:cs="Times New Roman"/>
          <w:i/>
          <w:iCs/>
          <w:color w:val="222222"/>
          <w:sz w:val="24"/>
          <w:szCs w:val="24"/>
          <w:shd w:val="clear" w:color="auto" w:fill="FFFFFF"/>
        </w:rPr>
        <w:t>-Bass Higher and Adult Education Series</w:t>
      </w:r>
      <w:r w:rsidRPr="00C57F66">
        <w:rPr>
          <w:rFonts w:ascii="Times New Roman" w:hAnsi="Times New Roman" w:cs="Times New Roman"/>
          <w:color w:val="222222"/>
          <w:sz w:val="24"/>
          <w:szCs w:val="24"/>
          <w:shd w:val="clear" w:color="auto" w:fill="FFFFFF"/>
        </w:rPr>
        <w:t xml:space="preserve">. </w:t>
      </w:r>
      <w:proofErr w:type="spellStart"/>
      <w:r w:rsidRPr="00C57F66">
        <w:rPr>
          <w:rFonts w:ascii="Times New Roman" w:hAnsi="Times New Roman" w:cs="Times New Roman"/>
          <w:color w:val="222222"/>
          <w:sz w:val="24"/>
          <w:szCs w:val="24"/>
          <w:shd w:val="clear" w:color="auto" w:fill="FFFFFF"/>
        </w:rPr>
        <w:t>Jossey</w:t>
      </w:r>
      <w:proofErr w:type="spellEnd"/>
      <w:r w:rsidRPr="00C57F66">
        <w:rPr>
          <w:rFonts w:ascii="Times New Roman" w:hAnsi="Times New Roman" w:cs="Times New Roman"/>
          <w:color w:val="222222"/>
          <w:sz w:val="24"/>
          <w:szCs w:val="24"/>
          <w:shd w:val="clear" w:color="auto" w:fill="FFFFFF"/>
        </w:rPr>
        <w:t xml:space="preserve">-Bass Publishers, 350 </w:t>
      </w:r>
      <w:proofErr w:type="spellStart"/>
      <w:r w:rsidRPr="00C57F66">
        <w:rPr>
          <w:rFonts w:ascii="Times New Roman" w:hAnsi="Times New Roman" w:cs="Times New Roman"/>
          <w:color w:val="222222"/>
          <w:sz w:val="24"/>
          <w:szCs w:val="24"/>
          <w:shd w:val="clear" w:color="auto" w:fill="FFFFFF"/>
        </w:rPr>
        <w:t>Sansome</w:t>
      </w:r>
      <w:proofErr w:type="spellEnd"/>
      <w:r w:rsidRPr="00C57F66">
        <w:rPr>
          <w:rFonts w:ascii="Times New Roman" w:hAnsi="Times New Roman" w:cs="Times New Roman"/>
          <w:color w:val="222222"/>
          <w:sz w:val="24"/>
          <w:szCs w:val="24"/>
          <w:shd w:val="clear" w:color="auto" w:fill="FFFFFF"/>
        </w:rPr>
        <w:t xml:space="preserve"> Way, San Francisco, CA 94104.</w:t>
      </w:r>
    </w:p>
    <w:p w:rsidR="00C274B2" w:rsidRPr="00C57F66" w:rsidRDefault="00A031C6" w:rsidP="0083007C">
      <w:pPr>
        <w:spacing w:after="0" w:line="480" w:lineRule="auto"/>
        <w:rPr>
          <w:rFonts w:ascii="Times New Roman" w:hAnsi="Times New Roman" w:cs="Times New Roman"/>
          <w:color w:val="0563C1" w:themeColor="hyperlink"/>
          <w:sz w:val="24"/>
          <w:szCs w:val="24"/>
          <w:u w:val="single"/>
        </w:rPr>
      </w:pPr>
      <w:hyperlink r:id="rId8" w:history="1">
        <w:r w:rsidR="00700E20" w:rsidRPr="00C57F66">
          <w:rPr>
            <w:rStyle w:val="Hyperlink"/>
            <w:rFonts w:ascii="Times New Roman" w:hAnsi="Times New Roman" w:cs="Times New Roman"/>
            <w:sz w:val="24"/>
            <w:szCs w:val="24"/>
          </w:rPr>
          <w:t>https://eric.ed.gov/?id=ED448301</w:t>
        </w:r>
      </w:hyperlink>
    </w:p>
    <w:p w:rsidR="00700E20" w:rsidRPr="00C57F66" w:rsidRDefault="00700E20" w:rsidP="0083007C">
      <w:pPr>
        <w:spacing w:after="0" w:line="480" w:lineRule="auto"/>
        <w:rPr>
          <w:rFonts w:ascii="Times New Roman" w:hAnsi="Times New Roman" w:cs="Times New Roman"/>
          <w:color w:val="222222"/>
          <w:sz w:val="24"/>
          <w:szCs w:val="24"/>
          <w:shd w:val="clear" w:color="auto" w:fill="FFFFFF"/>
        </w:rPr>
      </w:pPr>
      <w:r w:rsidRPr="00C57F66">
        <w:rPr>
          <w:rFonts w:ascii="Times New Roman" w:hAnsi="Times New Roman" w:cs="Times New Roman"/>
          <w:color w:val="222222"/>
          <w:sz w:val="24"/>
          <w:szCs w:val="24"/>
          <w:shd w:val="clear" w:color="auto" w:fill="FFFFFF"/>
        </w:rPr>
        <w:t xml:space="preserve">Brockett, R. G., &amp; </w:t>
      </w:r>
      <w:proofErr w:type="spellStart"/>
      <w:r w:rsidRPr="00C57F66">
        <w:rPr>
          <w:rFonts w:ascii="Times New Roman" w:hAnsi="Times New Roman" w:cs="Times New Roman"/>
          <w:color w:val="222222"/>
          <w:sz w:val="24"/>
          <w:szCs w:val="24"/>
          <w:shd w:val="clear" w:color="auto" w:fill="FFFFFF"/>
        </w:rPr>
        <w:t>Hiemstra</w:t>
      </w:r>
      <w:proofErr w:type="spellEnd"/>
      <w:r w:rsidRPr="00C57F66">
        <w:rPr>
          <w:rFonts w:ascii="Times New Roman" w:hAnsi="Times New Roman" w:cs="Times New Roman"/>
          <w:color w:val="222222"/>
          <w:sz w:val="24"/>
          <w:szCs w:val="24"/>
          <w:shd w:val="clear" w:color="auto" w:fill="FFFFFF"/>
        </w:rPr>
        <w:t>, R. (2018). </w:t>
      </w:r>
      <w:r w:rsidRPr="00C57F66">
        <w:rPr>
          <w:rFonts w:ascii="Times New Roman" w:hAnsi="Times New Roman" w:cs="Times New Roman"/>
          <w:i/>
          <w:iCs/>
          <w:color w:val="222222"/>
          <w:sz w:val="24"/>
          <w:szCs w:val="24"/>
          <w:shd w:val="clear" w:color="auto" w:fill="FFFFFF"/>
        </w:rPr>
        <w:t>Self-direction in adult learning: Perspectives on theory, research and practice</w:t>
      </w:r>
      <w:r w:rsidRPr="00C57F66">
        <w:rPr>
          <w:rFonts w:ascii="Times New Roman" w:hAnsi="Times New Roman" w:cs="Times New Roman"/>
          <w:color w:val="222222"/>
          <w:sz w:val="24"/>
          <w:szCs w:val="24"/>
          <w:shd w:val="clear" w:color="auto" w:fill="FFFFFF"/>
        </w:rPr>
        <w:t xml:space="preserve">. </w:t>
      </w:r>
      <w:proofErr w:type="spellStart"/>
      <w:r w:rsidRPr="00C57F66">
        <w:rPr>
          <w:rFonts w:ascii="Times New Roman" w:hAnsi="Times New Roman" w:cs="Times New Roman"/>
          <w:color w:val="222222"/>
          <w:sz w:val="24"/>
          <w:szCs w:val="24"/>
          <w:shd w:val="clear" w:color="auto" w:fill="FFFFFF"/>
        </w:rPr>
        <w:t>Routledge</w:t>
      </w:r>
      <w:proofErr w:type="spellEnd"/>
      <w:r w:rsidRPr="00C57F66">
        <w:rPr>
          <w:rFonts w:ascii="Times New Roman" w:hAnsi="Times New Roman" w:cs="Times New Roman"/>
          <w:color w:val="222222"/>
          <w:sz w:val="24"/>
          <w:szCs w:val="24"/>
          <w:shd w:val="clear" w:color="auto" w:fill="FFFFFF"/>
        </w:rPr>
        <w:t>.</w:t>
      </w:r>
    </w:p>
    <w:p w:rsidR="00700E20" w:rsidRPr="00C57F66" w:rsidRDefault="00A031C6" w:rsidP="0083007C">
      <w:pPr>
        <w:spacing w:after="0" w:line="480" w:lineRule="auto"/>
        <w:rPr>
          <w:rFonts w:ascii="Times New Roman" w:hAnsi="Times New Roman" w:cs="Times New Roman"/>
          <w:sz w:val="24"/>
          <w:szCs w:val="24"/>
        </w:rPr>
      </w:pPr>
      <w:hyperlink r:id="rId9" w:history="1">
        <w:r w:rsidR="00700E20" w:rsidRPr="00C57F66">
          <w:rPr>
            <w:rStyle w:val="Hyperlink"/>
            <w:rFonts w:ascii="Times New Roman" w:hAnsi="Times New Roman" w:cs="Times New Roman"/>
            <w:sz w:val="24"/>
            <w:szCs w:val="24"/>
          </w:rPr>
          <w:t>https://www.taylorfrancis.com/books/9780429457319</w:t>
        </w:r>
      </w:hyperlink>
    </w:p>
    <w:p w:rsidR="00700E20" w:rsidRPr="00C57F66" w:rsidRDefault="00700E20" w:rsidP="0083007C">
      <w:pPr>
        <w:spacing w:after="0" w:line="480" w:lineRule="auto"/>
        <w:rPr>
          <w:rFonts w:ascii="Times New Roman" w:hAnsi="Times New Roman" w:cs="Times New Roman"/>
          <w:color w:val="222222"/>
          <w:sz w:val="24"/>
          <w:szCs w:val="24"/>
          <w:shd w:val="clear" w:color="auto" w:fill="FFFFFF"/>
        </w:rPr>
      </w:pPr>
      <w:r w:rsidRPr="00C57F66">
        <w:rPr>
          <w:rFonts w:ascii="Times New Roman" w:hAnsi="Times New Roman" w:cs="Times New Roman"/>
          <w:color w:val="222222"/>
          <w:sz w:val="24"/>
          <w:szCs w:val="24"/>
          <w:shd w:val="clear" w:color="auto" w:fill="FFFFFF"/>
        </w:rPr>
        <w:t>Courtney, S. (2018). </w:t>
      </w:r>
      <w:r w:rsidRPr="00C57F66">
        <w:rPr>
          <w:rFonts w:ascii="Times New Roman" w:hAnsi="Times New Roman" w:cs="Times New Roman"/>
          <w:i/>
          <w:iCs/>
          <w:color w:val="222222"/>
          <w:sz w:val="24"/>
          <w:szCs w:val="24"/>
          <w:shd w:val="clear" w:color="auto" w:fill="FFFFFF"/>
        </w:rPr>
        <w:t>Why adults learn: Towards a theory of participation in adult education</w:t>
      </w:r>
      <w:r w:rsidRPr="00C57F66">
        <w:rPr>
          <w:rFonts w:ascii="Times New Roman" w:hAnsi="Times New Roman" w:cs="Times New Roman"/>
          <w:color w:val="222222"/>
          <w:sz w:val="24"/>
          <w:szCs w:val="24"/>
          <w:shd w:val="clear" w:color="auto" w:fill="FFFFFF"/>
        </w:rPr>
        <w:t xml:space="preserve">. </w:t>
      </w:r>
      <w:proofErr w:type="spellStart"/>
      <w:r w:rsidRPr="00C57F66">
        <w:rPr>
          <w:rFonts w:ascii="Times New Roman" w:hAnsi="Times New Roman" w:cs="Times New Roman"/>
          <w:color w:val="222222"/>
          <w:sz w:val="24"/>
          <w:szCs w:val="24"/>
          <w:shd w:val="clear" w:color="auto" w:fill="FFFFFF"/>
        </w:rPr>
        <w:t>Routledge</w:t>
      </w:r>
      <w:proofErr w:type="spellEnd"/>
      <w:r w:rsidRPr="00C57F66">
        <w:rPr>
          <w:rFonts w:ascii="Times New Roman" w:hAnsi="Times New Roman" w:cs="Times New Roman"/>
          <w:color w:val="222222"/>
          <w:sz w:val="24"/>
          <w:szCs w:val="24"/>
          <w:shd w:val="clear" w:color="auto" w:fill="FFFFFF"/>
        </w:rPr>
        <w:t>.</w:t>
      </w:r>
    </w:p>
    <w:p w:rsidR="00700E20" w:rsidRPr="00C57F66" w:rsidRDefault="00A031C6" w:rsidP="0083007C">
      <w:pPr>
        <w:spacing w:after="0" w:line="480" w:lineRule="auto"/>
        <w:rPr>
          <w:rFonts w:ascii="Times New Roman" w:hAnsi="Times New Roman" w:cs="Times New Roman"/>
          <w:sz w:val="24"/>
          <w:szCs w:val="24"/>
        </w:rPr>
      </w:pPr>
      <w:hyperlink r:id="rId10" w:history="1">
        <w:r w:rsidR="00700E20" w:rsidRPr="00C57F66">
          <w:rPr>
            <w:rStyle w:val="Hyperlink"/>
            <w:rFonts w:ascii="Times New Roman" w:hAnsi="Times New Roman" w:cs="Times New Roman"/>
            <w:sz w:val="24"/>
            <w:szCs w:val="24"/>
          </w:rPr>
          <w:t>https://www.taylorfrancis.com/books/9780429435751</w:t>
        </w:r>
      </w:hyperlink>
    </w:p>
    <w:p w:rsidR="00700E20" w:rsidRPr="00C57F66" w:rsidRDefault="00700E20" w:rsidP="0083007C">
      <w:pPr>
        <w:spacing w:after="0" w:line="480" w:lineRule="auto"/>
        <w:rPr>
          <w:rFonts w:ascii="Times New Roman" w:hAnsi="Times New Roman" w:cs="Times New Roman"/>
          <w:color w:val="222222"/>
          <w:sz w:val="24"/>
          <w:szCs w:val="24"/>
          <w:shd w:val="clear" w:color="auto" w:fill="FFFFFF"/>
        </w:rPr>
      </w:pPr>
      <w:proofErr w:type="spellStart"/>
      <w:r w:rsidRPr="00C57F66">
        <w:rPr>
          <w:rFonts w:ascii="Times New Roman" w:hAnsi="Times New Roman" w:cs="Times New Roman"/>
          <w:color w:val="222222"/>
          <w:sz w:val="24"/>
          <w:szCs w:val="24"/>
          <w:shd w:val="clear" w:color="auto" w:fill="FFFFFF"/>
        </w:rPr>
        <w:t>Holford</w:t>
      </w:r>
      <w:proofErr w:type="spellEnd"/>
      <w:r w:rsidRPr="00C57F66">
        <w:rPr>
          <w:rFonts w:ascii="Times New Roman" w:hAnsi="Times New Roman" w:cs="Times New Roman"/>
          <w:color w:val="222222"/>
          <w:sz w:val="24"/>
          <w:szCs w:val="24"/>
          <w:shd w:val="clear" w:color="auto" w:fill="FFFFFF"/>
        </w:rPr>
        <w:t xml:space="preserve">, J., </w:t>
      </w:r>
      <w:proofErr w:type="spellStart"/>
      <w:r w:rsidRPr="00C57F66">
        <w:rPr>
          <w:rFonts w:ascii="Times New Roman" w:hAnsi="Times New Roman" w:cs="Times New Roman"/>
          <w:color w:val="222222"/>
          <w:sz w:val="24"/>
          <w:szCs w:val="24"/>
          <w:shd w:val="clear" w:color="auto" w:fill="FFFFFF"/>
        </w:rPr>
        <w:t>Milana</w:t>
      </w:r>
      <w:proofErr w:type="spellEnd"/>
      <w:r w:rsidRPr="00C57F66">
        <w:rPr>
          <w:rFonts w:ascii="Times New Roman" w:hAnsi="Times New Roman" w:cs="Times New Roman"/>
          <w:color w:val="222222"/>
          <w:sz w:val="24"/>
          <w:szCs w:val="24"/>
          <w:shd w:val="clear" w:color="auto" w:fill="FFFFFF"/>
        </w:rPr>
        <w:t>, M., Waller, R., &amp; Webb, S. (2018). </w:t>
      </w:r>
      <w:r w:rsidRPr="00C57F66">
        <w:rPr>
          <w:rFonts w:ascii="Times New Roman" w:hAnsi="Times New Roman" w:cs="Times New Roman"/>
          <w:i/>
          <w:iCs/>
          <w:color w:val="222222"/>
          <w:sz w:val="24"/>
          <w:szCs w:val="24"/>
          <w:shd w:val="clear" w:color="auto" w:fill="FFFFFF"/>
        </w:rPr>
        <w:t>The learning adult: Building and reflecting on the work of Peter Jarvis</w:t>
      </w:r>
      <w:r w:rsidRPr="00C57F66">
        <w:rPr>
          <w:rFonts w:ascii="Times New Roman" w:hAnsi="Times New Roman" w:cs="Times New Roman"/>
          <w:color w:val="222222"/>
          <w:sz w:val="24"/>
          <w:szCs w:val="24"/>
          <w:shd w:val="clear" w:color="auto" w:fill="FFFFFF"/>
        </w:rPr>
        <w:t xml:space="preserve">. </w:t>
      </w:r>
      <w:proofErr w:type="spellStart"/>
      <w:r w:rsidRPr="00C57F66">
        <w:rPr>
          <w:rFonts w:ascii="Times New Roman" w:hAnsi="Times New Roman" w:cs="Times New Roman"/>
          <w:color w:val="222222"/>
          <w:sz w:val="24"/>
          <w:szCs w:val="24"/>
          <w:shd w:val="clear" w:color="auto" w:fill="FFFFFF"/>
        </w:rPr>
        <w:t>Routledge</w:t>
      </w:r>
      <w:proofErr w:type="spellEnd"/>
      <w:r w:rsidRPr="00C57F66">
        <w:rPr>
          <w:rFonts w:ascii="Times New Roman" w:hAnsi="Times New Roman" w:cs="Times New Roman"/>
          <w:color w:val="222222"/>
          <w:sz w:val="24"/>
          <w:szCs w:val="24"/>
          <w:shd w:val="clear" w:color="auto" w:fill="FFFFFF"/>
        </w:rPr>
        <w:t>.</w:t>
      </w:r>
    </w:p>
    <w:p w:rsidR="00700E20" w:rsidRPr="00C57F66" w:rsidRDefault="00A031C6" w:rsidP="0083007C">
      <w:pPr>
        <w:spacing w:after="0" w:line="480" w:lineRule="auto"/>
        <w:rPr>
          <w:rFonts w:ascii="Times New Roman" w:hAnsi="Times New Roman" w:cs="Times New Roman"/>
          <w:sz w:val="24"/>
          <w:szCs w:val="24"/>
        </w:rPr>
      </w:pPr>
      <w:hyperlink r:id="rId11" w:history="1">
        <w:r w:rsidR="00700E20" w:rsidRPr="00C57F66">
          <w:rPr>
            <w:rStyle w:val="Hyperlink"/>
            <w:rFonts w:ascii="Times New Roman" w:hAnsi="Times New Roman" w:cs="Times New Roman"/>
            <w:sz w:val="24"/>
            <w:szCs w:val="24"/>
          </w:rPr>
          <w:t>https://uwe-repository.worktribe.com/output/868085</w:t>
        </w:r>
      </w:hyperlink>
    </w:p>
    <w:p w:rsidR="00700E20" w:rsidRPr="00C57F66" w:rsidRDefault="00700E20" w:rsidP="0083007C">
      <w:pPr>
        <w:spacing w:after="0" w:line="480" w:lineRule="auto"/>
        <w:rPr>
          <w:rFonts w:ascii="Times New Roman" w:hAnsi="Times New Roman" w:cs="Times New Roman"/>
          <w:sz w:val="24"/>
          <w:szCs w:val="24"/>
        </w:rPr>
      </w:pPr>
    </w:p>
    <w:sectPr w:rsidR="00700E20" w:rsidRPr="00C57F66" w:rsidSect="00A4184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1C6" w:rsidRDefault="00A031C6" w:rsidP="0008312B">
      <w:pPr>
        <w:spacing w:after="0" w:line="240" w:lineRule="auto"/>
      </w:pPr>
      <w:r>
        <w:separator/>
      </w:r>
    </w:p>
  </w:endnote>
  <w:endnote w:type="continuationSeparator" w:id="0">
    <w:p w:rsidR="00A031C6" w:rsidRDefault="00A031C6" w:rsidP="00083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1C6" w:rsidRDefault="00A031C6" w:rsidP="0008312B">
      <w:pPr>
        <w:spacing w:after="0" w:line="240" w:lineRule="auto"/>
      </w:pPr>
      <w:r>
        <w:separator/>
      </w:r>
    </w:p>
  </w:footnote>
  <w:footnote w:type="continuationSeparator" w:id="0">
    <w:p w:rsidR="00A031C6" w:rsidRDefault="00A031C6" w:rsidP="000831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8975688"/>
      <w:docPartObj>
        <w:docPartGallery w:val="Page Numbers (Top of Page)"/>
        <w:docPartUnique/>
      </w:docPartObj>
    </w:sdtPr>
    <w:sdtEndPr>
      <w:rPr>
        <w:noProof/>
      </w:rPr>
    </w:sdtEndPr>
    <w:sdtContent>
      <w:p w:rsidR="00A4184F" w:rsidRDefault="00A4184F">
        <w:pPr>
          <w:pStyle w:val="Header"/>
        </w:pPr>
        <w:r w:rsidRPr="00273341">
          <w:rPr>
            <w:rFonts w:ascii="Times New Roman" w:hAnsi="Times New Roman" w:cs="Times New Roman"/>
            <w:sz w:val="24"/>
            <w:szCs w:val="24"/>
          </w:rPr>
          <w:t>ADULT EDUCATION</w:t>
        </w:r>
        <w:r>
          <w:t xml:space="preserve"> </w:t>
        </w:r>
        <w:r>
          <w:tab/>
        </w:r>
        <w:r>
          <w:tab/>
        </w:r>
        <w:r>
          <w:fldChar w:fldCharType="begin"/>
        </w:r>
        <w:r>
          <w:instrText xml:space="preserve"> PAGE   \* MERGEFORMAT </w:instrText>
        </w:r>
        <w:r>
          <w:fldChar w:fldCharType="separate"/>
        </w:r>
        <w:r w:rsidR="00C57F66">
          <w:rPr>
            <w:noProof/>
          </w:rPr>
          <w:t>4</w:t>
        </w:r>
        <w:r>
          <w:rPr>
            <w:noProof/>
          </w:rPr>
          <w:fldChar w:fldCharType="end"/>
        </w:r>
      </w:p>
    </w:sdtContent>
  </w:sdt>
  <w:p w:rsidR="0008312B" w:rsidRDefault="000831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84F" w:rsidRPr="00273341" w:rsidRDefault="00A4184F" w:rsidP="00A4184F">
    <w:pPr>
      <w:pStyle w:val="Header"/>
      <w:rPr>
        <w:rFonts w:ascii="Times New Roman" w:hAnsi="Times New Roman" w:cs="Times New Roman"/>
        <w:sz w:val="24"/>
        <w:szCs w:val="24"/>
      </w:rPr>
    </w:pPr>
    <w:r w:rsidRPr="00273341">
      <w:rPr>
        <w:rFonts w:ascii="Times New Roman" w:hAnsi="Times New Roman" w:cs="Times New Roman"/>
        <w:sz w:val="24"/>
        <w:szCs w:val="24"/>
      </w:rPr>
      <w:t>Running Head: ADULT EDUCATION</w:t>
    </w:r>
    <w:r w:rsidRPr="00273341">
      <w:rPr>
        <w:rFonts w:ascii="Times New Roman" w:hAnsi="Times New Roman" w:cs="Times New Roman"/>
        <w:sz w:val="24"/>
        <w:szCs w:val="24"/>
      </w:rPr>
      <w:tab/>
    </w:r>
    <w:sdt>
      <w:sdtPr>
        <w:rPr>
          <w:rFonts w:ascii="Times New Roman" w:hAnsi="Times New Roman" w:cs="Times New Roman"/>
          <w:sz w:val="24"/>
          <w:szCs w:val="24"/>
        </w:rPr>
        <w:id w:val="229659135"/>
        <w:docPartObj>
          <w:docPartGallery w:val="Page Numbers (Top of Page)"/>
          <w:docPartUnique/>
        </w:docPartObj>
      </w:sdtPr>
      <w:sdtEndPr>
        <w:rPr>
          <w:noProof/>
        </w:rPr>
      </w:sdtEndPr>
      <w:sdtContent>
        <w:r>
          <w:rPr>
            <w:rFonts w:ascii="Times New Roman" w:hAnsi="Times New Roman" w:cs="Times New Roman"/>
            <w:sz w:val="24"/>
            <w:szCs w:val="24"/>
          </w:rPr>
          <w:tab/>
        </w:r>
        <w:r w:rsidRPr="00273341">
          <w:rPr>
            <w:rFonts w:ascii="Times New Roman" w:hAnsi="Times New Roman" w:cs="Times New Roman"/>
            <w:sz w:val="24"/>
            <w:szCs w:val="24"/>
          </w:rPr>
          <w:fldChar w:fldCharType="begin"/>
        </w:r>
        <w:r w:rsidRPr="00273341">
          <w:rPr>
            <w:rFonts w:ascii="Times New Roman" w:hAnsi="Times New Roman" w:cs="Times New Roman"/>
            <w:sz w:val="24"/>
            <w:szCs w:val="24"/>
          </w:rPr>
          <w:instrText xml:space="preserve"> PAGE   \* MERGEFORMAT </w:instrText>
        </w:r>
        <w:r w:rsidRPr="00273341">
          <w:rPr>
            <w:rFonts w:ascii="Times New Roman" w:hAnsi="Times New Roman" w:cs="Times New Roman"/>
            <w:sz w:val="24"/>
            <w:szCs w:val="24"/>
          </w:rPr>
          <w:fldChar w:fldCharType="separate"/>
        </w:r>
        <w:r w:rsidR="00C57F66">
          <w:rPr>
            <w:rFonts w:ascii="Times New Roman" w:hAnsi="Times New Roman" w:cs="Times New Roman"/>
            <w:noProof/>
            <w:sz w:val="24"/>
            <w:szCs w:val="24"/>
          </w:rPr>
          <w:t>1</w:t>
        </w:r>
        <w:r w:rsidRPr="00273341">
          <w:rPr>
            <w:rFonts w:ascii="Times New Roman" w:hAnsi="Times New Roman" w:cs="Times New Roman"/>
            <w:noProof/>
            <w:sz w:val="24"/>
            <w:szCs w:val="24"/>
          </w:rPr>
          <w:fldChar w:fldCharType="end"/>
        </w:r>
      </w:sdtContent>
    </w:sdt>
  </w:p>
  <w:p w:rsidR="00A4184F" w:rsidRPr="00273341" w:rsidRDefault="00A4184F" w:rsidP="00A4184F">
    <w:pPr>
      <w:pStyle w:val="Header"/>
      <w:rPr>
        <w:rFonts w:ascii="Times New Roman" w:hAnsi="Times New Roman" w:cs="Times New Roman"/>
        <w:sz w:val="24"/>
        <w:szCs w:val="24"/>
      </w:rPr>
    </w:pPr>
  </w:p>
  <w:p w:rsidR="00A4184F" w:rsidRDefault="00A418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D0343"/>
    <w:multiLevelType w:val="hybridMultilevel"/>
    <w:tmpl w:val="9BA0C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1615F1"/>
    <w:multiLevelType w:val="hybridMultilevel"/>
    <w:tmpl w:val="676E5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D15"/>
    <w:rsid w:val="00007471"/>
    <w:rsid w:val="00013909"/>
    <w:rsid w:val="000308A5"/>
    <w:rsid w:val="0003593A"/>
    <w:rsid w:val="00036C0D"/>
    <w:rsid w:val="000459E4"/>
    <w:rsid w:val="00051138"/>
    <w:rsid w:val="000603DA"/>
    <w:rsid w:val="000802CB"/>
    <w:rsid w:val="0008312B"/>
    <w:rsid w:val="00092986"/>
    <w:rsid w:val="000A6DA4"/>
    <w:rsid w:val="000C528E"/>
    <w:rsid w:val="000E2577"/>
    <w:rsid w:val="000F333E"/>
    <w:rsid w:val="00132399"/>
    <w:rsid w:val="00135D93"/>
    <w:rsid w:val="00163BED"/>
    <w:rsid w:val="00167093"/>
    <w:rsid w:val="00182C0C"/>
    <w:rsid w:val="001A0122"/>
    <w:rsid w:val="001C78C3"/>
    <w:rsid w:val="001D1C54"/>
    <w:rsid w:val="001D6E3E"/>
    <w:rsid w:val="00200130"/>
    <w:rsid w:val="002023CE"/>
    <w:rsid w:val="002075A9"/>
    <w:rsid w:val="00207CE2"/>
    <w:rsid w:val="00216DDF"/>
    <w:rsid w:val="002246A7"/>
    <w:rsid w:val="002378C2"/>
    <w:rsid w:val="00270DB7"/>
    <w:rsid w:val="0027504F"/>
    <w:rsid w:val="0027593B"/>
    <w:rsid w:val="00280B4B"/>
    <w:rsid w:val="002A27AB"/>
    <w:rsid w:val="002B03A1"/>
    <w:rsid w:val="002B154C"/>
    <w:rsid w:val="002B1645"/>
    <w:rsid w:val="002B6C64"/>
    <w:rsid w:val="002B750F"/>
    <w:rsid w:val="002C2344"/>
    <w:rsid w:val="002C369C"/>
    <w:rsid w:val="002F3934"/>
    <w:rsid w:val="002F5827"/>
    <w:rsid w:val="003144F3"/>
    <w:rsid w:val="003329B4"/>
    <w:rsid w:val="00333D2E"/>
    <w:rsid w:val="00336A1B"/>
    <w:rsid w:val="00336E5F"/>
    <w:rsid w:val="00353FDB"/>
    <w:rsid w:val="00354AA8"/>
    <w:rsid w:val="003B745D"/>
    <w:rsid w:val="003D1CCD"/>
    <w:rsid w:val="003E0367"/>
    <w:rsid w:val="003F040F"/>
    <w:rsid w:val="003F48B6"/>
    <w:rsid w:val="00407112"/>
    <w:rsid w:val="00407870"/>
    <w:rsid w:val="00426A79"/>
    <w:rsid w:val="00430422"/>
    <w:rsid w:val="004310A8"/>
    <w:rsid w:val="004372AC"/>
    <w:rsid w:val="004376A3"/>
    <w:rsid w:val="00437958"/>
    <w:rsid w:val="004546CF"/>
    <w:rsid w:val="004575CA"/>
    <w:rsid w:val="004A6198"/>
    <w:rsid w:val="004D3012"/>
    <w:rsid w:val="004D3929"/>
    <w:rsid w:val="004D7BCE"/>
    <w:rsid w:val="004E039E"/>
    <w:rsid w:val="004E1CD3"/>
    <w:rsid w:val="004E4A8E"/>
    <w:rsid w:val="004F3A2C"/>
    <w:rsid w:val="004F47A3"/>
    <w:rsid w:val="00501D9D"/>
    <w:rsid w:val="00514F24"/>
    <w:rsid w:val="00516869"/>
    <w:rsid w:val="00543DA7"/>
    <w:rsid w:val="005464F6"/>
    <w:rsid w:val="0055067F"/>
    <w:rsid w:val="005530C4"/>
    <w:rsid w:val="00554624"/>
    <w:rsid w:val="00572D15"/>
    <w:rsid w:val="00593154"/>
    <w:rsid w:val="005C3A8B"/>
    <w:rsid w:val="005D1676"/>
    <w:rsid w:val="005D21A2"/>
    <w:rsid w:val="005D3A0B"/>
    <w:rsid w:val="005E405E"/>
    <w:rsid w:val="005F0E49"/>
    <w:rsid w:val="005F77E8"/>
    <w:rsid w:val="00600D14"/>
    <w:rsid w:val="006067EF"/>
    <w:rsid w:val="00620B35"/>
    <w:rsid w:val="00640A10"/>
    <w:rsid w:val="0064103F"/>
    <w:rsid w:val="00641BF7"/>
    <w:rsid w:val="00641CBF"/>
    <w:rsid w:val="00652D2E"/>
    <w:rsid w:val="006564E7"/>
    <w:rsid w:val="0066554A"/>
    <w:rsid w:val="0067595B"/>
    <w:rsid w:val="0069129D"/>
    <w:rsid w:val="006A71E3"/>
    <w:rsid w:val="006B447C"/>
    <w:rsid w:val="006B52F4"/>
    <w:rsid w:val="006B698B"/>
    <w:rsid w:val="006C6E24"/>
    <w:rsid w:val="006E030B"/>
    <w:rsid w:val="006E0A6E"/>
    <w:rsid w:val="006E33FD"/>
    <w:rsid w:val="006F2895"/>
    <w:rsid w:val="006F4749"/>
    <w:rsid w:val="0070017C"/>
    <w:rsid w:val="00700E20"/>
    <w:rsid w:val="00710BAC"/>
    <w:rsid w:val="00713F3D"/>
    <w:rsid w:val="00731594"/>
    <w:rsid w:val="00765B94"/>
    <w:rsid w:val="007669B3"/>
    <w:rsid w:val="00772DD0"/>
    <w:rsid w:val="00775116"/>
    <w:rsid w:val="00783547"/>
    <w:rsid w:val="007868BA"/>
    <w:rsid w:val="00793054"/>
    <w:rsid w:val="00797B8F"/>
    <w:rsid w:val="007A70E3"/>
    <w:rsid w:val="007B179D"/>
    <w:rsid w:val="007E2F9D"/>
    <w:rsid w:val="00802F63"/>
    <w:rsid w:val="00805061"/>
    <w:rsid w:val="0083007C"/>
    <w:rsid w:val="00846F46"/>
    <w:rsid w:val="00862BD2"/>
    <w:rsid w:val="00862BF5"/>
    <w:rsid w:val="00867B21"/>
    <w:rsid w:val="00881FD0"/>
    <w:rsid w:val="008821BB"/>
    <w:rsid w:val="008833BC"/>
    <w:rsid w:val="00885A1C"/>
    <w:rsid w:val="008A6B9F"/>
    <w:rsid w:val="008B5AF1"/>
    <w:rsid w:val="008C0522"/>
    <w:rsid w:val="008C306F"/>
    <w:rsid w:val="00900D9F"/>
    <w:rsid w:val="0091564A"/>
    <w:rsid w:val="0092304E"/>
    <w:rsid w:val="00926A73"/>
    <w:rsid w:val="009428BA"/>
    <w:rsid w:val="00945F21"/>
    <w:rsid w:val="009561A7"/>
    <w:rsid w:val="00956F68"/>
    <w:rsid w:val="00963C32"/>
    <w:rsid w:val="00973073"/>
    <w:rsid w:val="0097330C"/>
    <w:rsid w:val="00982E27"/>
    <w:rsid w:val="00985EC4"/>
    <w:rsid w:val="00990507"/>
    <w:rsid w:val="009B0F20"/>
    <w:rsid w:val="009C3E9E"/>
    <w:rsid w:val="009C4A88"/>
    <w:rsid w:val="009C54AB"/>
    <w:rsid w:val="009D701B"/>
    <w:rsid w:val="009E1781"/>
    <w:rsid w:val="009E3DE2"/>
    <w:rsid w:val="009E3FEB"/>
    <w:rsid w:val="00A01082"/>
    <w:rsid w:val="00A015D7"/>
    <w:rsid w:val="00A0161D"/>
    <w:rsid w:val="00A031C6"/>
    <w:rsid w:val="00A17B29"/>
    <w:rsid w:val="00A23F97"/>
    <w:rsid w:val="00A4184F"/>
    <w:rsid w:val="00A43138"/>
    <w:rsid w:val="00A53A87"/>
    <w:rsid w:val="00A54CCA"/>
    <w:rsid w:val="00A5622D"/>
    <w:rsid w:val="00A61A25"/>
    <w:rsid w:val="00A63D32"/>
    <w:rsid w:val="00A725F2"/>
    <w:rsid w:val="00A85E47"/>
    <w:rsid w:val="00A92ADE"/>
    <w:rsid w:val="00AA22EF"/>
    <w:rsid w:val="00AC2EBC"/>
    <w:rsid w:val="00AD420C"/>
    <w:rsid w:val="00AE0194"/>
    <w:rsid w:val="00AE1482"/>
    <w:rsid w:val="00AF4207"/>
    <w:rsid w:val="00B101D7"/>
    <w:rsid w:val="00B250B3"/>
    <w:rsid w:val="00B310DB"/>
    <w:rsid w:val="00B33BAD"/>
    <w:rsid w:val="00B541F2"/>
    <w:rsid w:val="00B5689F"/>
    <w:rsid w:val="00B65C53"/>
    <w:rsid w:val="00B75BD6"/>
    <w:rsid w:val="00B828C4"/>
    <w:rsid w:val="00BB1F37"/>
    <w:rsid w:val="00BE76BC"/>
    <w:rsid w:val="00BF1D15"/>
    <w:rsid w:val="00BF20E5"/>
    <w:rsid w:val="00BF3934"/>
    <w:rsid w:val="00C00931"/>
    <w:rsid w:val="00C07441"/>
    <w:rsid w:val="00C274B2"/>
    <w:rsid w:val="00C35CD4"/>
    <w:rsid w:val="00C57F66"/>
    <w:rsid w:val="00C64277"/>
    <w:rsid w:val="00C7289B"/>
    <w:rsid w:val="00C74ED6"/>
    <w:rsid w:val="00C823E3"/>
    <w:rsid w:val="00C90E1A"/>
    <w:rsid w:val="00C96D5B"/>
    <w:rsid w:val="00CD1783"/>
    <w:rsid w:val="00CD4B17"/>
    <w:rsid w:val="00CD6961"/>
    <w:rsid w:val="00CE5D86"/>
    <w:rsid w:val="00CF010F"/>
    <w:rsid w:val="00CF025F"/>
    <w:rsid w:val="00D16FA3"/>
    <w:rsid w:val="00D17365"/>
    <w:rsid w:val="00D36BB1"/>
    <w:rsid w:val="00D41F08"/>
    <w:rsid w:val="00D525E1"/>
    <w:rsid w:val="00D65F52"/>
    <w:rsid w:val="00D71E96"/>
    <w:rsid w:val="00D766FF"/>
    <w:rsid w:val="00DA0245"/>
    <w:rsid w:val="00DC0BEE"/>
    <w:rsid w:val="00DC7C52"/>
    <w:rsid w:val="00DD1901"/>
    <w:rsid w:val="00DD33AF"/>
    <w:rsid w:val="00DE11B8"/>
    <w:rsid w:val="00DE2650"/>
    <w:rsid w:val="00E0076A"/>
    <w:rsid w:val="00E03DA8"/>
    <w:rsid w:val="00E11338"/>
    <w:rsid w:val="00E31342"/>
    <w:rsid w:val="00E44510"/>
    <w:rsid w:val="00E6053D"/>
    <w:rsid w:val="00E661BD"/>
    <w:rsid w:val="00E66285"/>
    <w:rsid w:val="00E7198A"/>
    <w:rsid w:val="00E76F5B"/>
    <w:rsid w:val="00E80145"/>
    <w:rsid w:val="00E90132"/>
    <w:rsid w:val="00E9104F"/>
    <w:rsid w:val="00E96458"/>
    <w:rsid w:val="00EA4D25"/>
    <w:rsid w:val="00EA73F0"/>
    <w:rsid w:val="00EB7776"/>
    <w:rsid w:val="00EC599C"/>
    <w:rsid w:val="00ED4036"/>
    <w:rsid w:val="00ED4FB7"/>
    <w:rsid w:val="00EE3383"/>
    <w:rsid w:val="00EF1493"/>
    <w:rsid w:val="00F07DED"/>
    <w:rsid w:val="00F10905"/>
    <w:rsid w:val="00F265F4"/>
    <w:rsid w:val="00F3506A"/>
    <w:rsid w:val="00F4101C"/>
    <w:rsid w:val="00F52FBD"/>
    <w:rsid w:val="00F5364E"/>
    <w:rsid w:val="00F53DFB"/>
    <w:rsid w:val="00F54BFE"/>
    <w:rsid w:val="00F72D67"/>
    <w:rsid w:val="00F84C17"/>
    <w:rsid w:val="00FA2DAB"/>
    <w:rsid w:val="00FA4A37"/>
    <w:rsid w:val="00FD338B"/>
    <w:rsid w:val="00FE59AC"/>
    <w:rsid w:val="00FF6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1BE08B-5AB8-4E2B-B561-330DC0E43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ED6"/>
    <w:pPr>
      <w:ind w:left="720"/>
      <w:contextualSpacing/>
    </w:pPr>
  </w:style>
  <w:style w:type="character" w:styleId="Hyperlink">
    <w:name w:val="Hyperlink"/>
    <w:basedOn w:val="DefaultParagraphFont"/>
    <w:uiPriority w:val="99"/>
    <w:unhideWhenUsed/>
    <w:rsid w:val="00700E20"/>
    <w:rPr>
      <w:color w:val="0563C1" w:themeColor="hyperlink"/>
      <w:u w:val="single"/>
    </w:rPr>
  </w:style>
  <w:style w:type="paragraph" w:styleId="Header">
    <w:name w:val="header"/>
    <w:basedOn w:val="Normal"/>
    <w:link w:val="HeaderChar"/>
    <w:uiPriority w:val="99"/>
    <w:unhideWhenUsed/>
    <w:rsid w:val="00083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12B"/>
  </w:style>
  <w:style w:type="paragraph" w:styleId="Footer">
    <w:name w:val="footer"/>
    <w:basedOn w:val="Normal"/>
    <w:link w:val="FooterChar"/>
    <w:uiPriority w:val="99"/>
    <w:unhideWhenUsed/>
    <w:rsid w:val="00083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ic.ed.gov/?id=ED44830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we-repository.worktribe.com/output/86808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aylorfrancis.com/books/9780429435751" TargetMode="External"/><Relationship Id="rId4" Type="http://schemas.openxmlformats.org/officeDocument/2006/relationships/settings" Target="settings.xml"/><Relationship Id="rId9" Type="http://schemas.openxmlformats.org/officeDocument/2006/relationships/hyperlink" Target="https://www.taylorfrancis.com/books/978042945731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CB048-8B44-4398-9454-840664D1E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1819</Words>
  <Characters>10369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cp:lastModifiedBy>
  <cp:revision>3</cp:revision>
  <dcterms:created xsi:type="dcterms:W3CDTF">2019-12-13T05:46:00Z</dcterms:created>
  <dcterms:modified xsi:type="dcterms:W3CDTF">2019-12-13T05:46:00Z</dcterms:modified>
</cp:coreProperties>
</file>